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3B" w:rsidRPr="00FC428B" w:rsidRDefault="008D7196" w:rsidP="0046503B">
      <w:pPr>
        <w:jc w:val="center"/>
        <w:rPr>
          <w:rFonts w:ascii="方正小标宋简体" w:eastAsia="方正小标宋简体" w:hAnsi="E-BZ9-PK74888-Identity-H"/>
          <w:spacing w:val="80"/>
          <w:sz w:val="44"/>
          <w:szCs w:val="44"/>
        </w:rPr>
      </w:pPr>
      <w:r>
        <w:rPr>
          <w:rFonts w:ascii="方正小标宋简体" w:eastAsia="方正小标宋简体" w:hAnsi="E-BZ9-PK74888-Identity-H" w:hint="eastAsia"/>
          <w:spacing w:val="80"/>
          <w:sz w:val="44"/>
          <w:szCs w:val="44"/>
        </w:rPr>
        <w:t>重庆市</w:t>
      </w:r>
      <w:r w:rsidR="0046503B" w:rsidRPr="00FC428B">
        <w:rPr>
          <w:rFonts w:ascii="方正小标宋简体" w:eastAsia="方正小标宋简体" w:hAnsi="E-BZ9-PK74888-Identity-H" w:hint="eastAsia"/>
          <w:spacing w:val="80"/>
          <w:sz w:val="44"/>
          <w:szCs w:val="44"/>
        </w:rPr>
        <w:t>丰都县人民法院</w:t>
      </w:r>
    </w:p>
    <w:p w:rsidR="0046503B" w:rsidRPr="00FC428B" w:rsidRDefault="0046503B" w:rsidP="0046503B">
      <w:pPr>
        <w:jc w:val="center"/>
        <w:rPr>
          <w:rFonts w:ascii="方正小标宋简体" w:eastAsia="方正小标宋简体" w:hAnsi="E-BZ9-PK74888-Identity-H"/>
          <w:spacing w:val="80"/>
          <w:sz w:val="44"/>
          <w:szCs w:val="44"/>
        </w:rPr>
      </w:pPr>
      <w:r w:rsidRPr="00FC428B">
        <w:rPr>
          <w:rFonts w:ascii="方正小标宋简体" w:eastAsia="方正小标宋简体" w:hAnsi="E-BZ9-PK74888-Identity-H" w:hint="eastAsia"/>
          <w:spacing w:val="80"/>
          <w:sz w:val="44"/>
          <w:szCs w:val="44"/>
        </w:rPr>
        <w:t>民事</w:t>
      </w:r>
      <w:r w:rsidRPr="00FC428B">
        <w:rPr>
          <w:rFonts w:ascii="方正小标宋简体" w:eastAsia="方正小标宋简体" w:hAnsi="E-BZ9-PK74888-Identity-H"/>
          <w:spacing w:val="80"/>
          <w:sz w:val="44"/>
          <w:szCs w:val="44"/>
        </w:rPr>
        <w:t>判决</w:t>
      </w:r>
      <w:r w:rsidRPr="00FC428B">
        <w:rPr>
          <w:rFonts w:ascii="方正小标宋简体" w:eastAsia="方正小标宋简体" w:hAnsi="E-BZ9-PK74888-Identity-H" w:hint="eastAsia"/>
          <w:spacing w:val="80"/>
          <w:sz w:val="44"/>
          <w:szCs w:val="44"/>
        </w:rPr>
        <w:t>书</w:t>
      </w:r>
    </w:p>
    <w:p w:rsidR="0046503B" w:rsidRDefault="0046503B" w:rsidP="0046503B">
      <w:pPr>
        <w:jc w:val="left"/>
        <w:rPr>
          <w:rFonts w:ascii="仿宋" w:eastAsia="仿宋" w:hAnsi="仿宋"/>
          <w:sz w:val="32"/>
          <w:szCs w:val="32"/>
        </w:rPr>
      </w:pPr>
    </w:p>
    <w:p w:rsidR="0046503B" w:rsidRDefault="0046503B" w:rsidP="0046503B">
      <w:pPr>
        <w:ind w:rightChars="200" w:right="420"/>
        <w:jc w:val="right"/>
        <w:rPr>
          <w:rFonts w:ascii="仿宋" w:eastAsia="仿宋" w:hAnsi="仿宋"/>
          <w:sz w:val="32"/>
          <w:szCs w:val="32"/>
        </w:rPr>
      </w:pPr>
      <w:r>
        <w:rPr>
          <w:rFonts w:ascii="仿宋" w:eastAsia="仿宋" w:hAnsi="仿宋" w:hint="eastAsia"/>
          <w:sz w:val="32"/>
          <w:szCs w:val="32"/>
        </w:rPr>
        <w:t>(2018)渝0230民初4125号</w:t>
      </w:r>
    </w:p>
    <w:p w:rsidR="0046503B" w:rsidRPr="000A105C" w:rsidRDefault="0046503B" w:rsidP="0046503B">
      <w:pPr>
        <w:jc w:val="right"/>
        <w:rPr>
          <w:rFonts w:ascii="仿宋" w:eastAsia="仿宋" w:hAnsi="仿宋"/>
          <w:sz w:val="32"/>
          <w:szCs w:val="32"/>
        </w:rPr>
      </w:pPr>
    </w:p>
    <w:p w:rsidR="0046503B" w:rsidRDefault="0046503B" w:rsidP="0046503B">
      <w:pPr>
        <w:autoSpaceDE w:val="0"/>
        <w:autoSpaceDN w:val="0"/>
        <w:adjustRightInd w:val="0"/>
        <w:ind w:firstLineChars="200" w:firstLine="640"/>
        <w:rPr>
          <w:rFonts w:ascii="仿宋" w:eastAsia="仿宋" w:hAnsi="仿宋" w:cs="SSJ-PK74820000a3c-Identity-H"/>
          <w:kern w:val="0"/>
          <w:sz w:val="32"/>
          <w:szCs w:val="32"/>
        </w:rPr>
      </w:pPr>
      <w:r w:rsidRPr="00F07335">
        <w:rPr>
          <w:rFonts w:ascii="仿宋" w:eastAsia="仿宋" w:hAnsi="仿宋" w:cs="SSJ-PK74820000a3c-Identity-H" w:hint="eastAsia"/>
          <w:kern w:val="0"/>
          <w:sz w:val="32"/>
          <w:szCs w:val="32"/>
        </w:rPr>
        <w:t>原告:李宗良,男, 1967年3月27日出生,</w:t>
      </w:r>
      <w:r w:rsidRPr="0046503B">
        <w:rPr>
          <w:rFonts w:ascii="仿宋" w:eastAsia="仿宋" w:hAnsi="仿宋" w:cs="SSJ-PK74820000a3c-Identity-H" w:hint="eastAsia"/>
          <w:kern w:val="0"/>
          <w:sz w:val="32"/>
          <w:szCs w:val="32"/>
        </w:rPr>
        <w:t xml:space="preserve"> </w:t>
      </w:r>
      <w:r w:rsidRPr="00F07335">
        <w:rPr>
          <w:rFonts w:ascii="仿宋" w:eastAsia="仿宋" w:hAnsi="仿宋" w:cs="SSJ-PK74820000a3c-Identity-H" w:hint="eastAsia"/>
          <w:kern w:val="0"/>
          <w:sz w:val="32"/>
          <w:szCs w:val="32"/>
        </w:rPr>
        <w:t>汉族,</w:t>
      </w:r>
      <w:r>
        <w:rPr>
          <w:rFonts w:ascii="仿宋" w:eastAsia="仿宋" w:hAnsi="仿宋" w:cs="SSJ-PK74820000a3c-Identity-H" w:hint="eastAsia"/>
          <w:kern w:val="0"/>
          <w:sz w:val="32"/>
          <w:szCs w:val="32"/>
        </w:rPr>
        <w:t>居民，住</w:t>
      </w:r>
      <w:r w:rsidRPr="00F07335">
        <w:rPr>
          <w:rFonts w:ascii="仿宋" w:eastAsia="仿宋" w:hAnsi="仿宋" w:cs="SSJ-PK74820000a3c-Identity-H" w:hint="eastAsia"/>
          <w:kern w:val="0"/>
          <w:sz w:val="32"/>
          <w:szCs w:val="32"/>
        </w:rPr>
        <w:t>重庆市丰都县三合街道滨江西路二支路5号1单元6-2,</w:t>
      </w:r>
      <w:r>
        <w:rPr>
          <w:rFonts w:ascii="仿宋" w:eastAsia="仿宋" w:hAnsi="仿宋" w:cs="SSJ-PK74820000a3c-Identity-H" w:hint="eastAsia"/>
          <w:kern w:val="0"/>
          <w:sz w:val="32"/>
          <w:szCs w:val="32"/>
        </w:rPr>
        <w:t>公民</w:t>
      </w:r>
      <w:r w:rsidRPr="00F07335">
        <w:rPr>
          <w:rFonts w:ascii="仿宋" w:eastAsia="仿宋" w:hAnsi="仿宋" w:cs="SSJ-PK74820000a3c-Identity-H" w:hint="eastAsia"/>
          <w:kern w:val="0"/>
          <w:sz w:val="32"/>
          <w:szCs w:val="32"/>
        </w:rPr>
        <w:t>身份</w:t>
      </w:r>
      <w:r>
        <w:rPr>
          <w:rFonts w:ascii="仿宋" w:eastAsia="仿宋" w:hAnsi="仿宋" w:cs="SSJ-PK74820000a3c-Identity-H" w:hint="eastAsia"/>
          <w:kern w:val="0"/>
          <w:sz w:val="32"/>
          <w:szCs w:val="32"/>
        </w:rPr>
        <w:t>号码</w:t>
      </w:r>
      <w:r w:rsidRPr="00F07335">
        <w:rPr>
          <w:rFonts w:ascii="仿宋" w:eastAsia="仿宋" w:hAnsi="仿宋" w:cs="SSJ-PK74820000a3c-Identity-H" w:hint="eastAsia"/>
          <w:kern w:val="0"/>
          <w:sz w:val="32"/>
          <w:szCs w:val="32"/>
        </w:rPr>
        <w:t>512324196703270012。</w:t>
      </w:r>
      <w:r w:rsidRPr="00F07335">
        <w:rPr>
          <w:rFonts w:ascii="仿宋" w:eastAsia="仿宋" w:hAnsi="仿宋" w:cs="SSJ-PK74820000a3c-Identity-H" w:hint="eastAsia"/>
          <w:kern w:val="0"/>
          <w:sz w:val="32"/>
          <w:szCs w:val="32"/>
        </w:rPr>
        <w:cr/>
      </w:r>
      <w:r>
        <w:rPr>
          <w:rFonts w:ascii="仿宋" w:eastAsia="仿宋" w:hAnsi="仿宋" w:cs="SSJ-PK74820000a3c-Identity-H" w:hint="eastAsia"/>
          <w:kern w:val="0"/>
          <w:sz w:val="32"/>
          <w:szCs w:val="32"/>
        </w:rPr>
        <w:t xml:space="preserve">    </w:t>
      </w:r>
      <w:r w:rsidRPr="00F07335">
        <w:rPr>
          <w:rFonts w:ascii="仿宋" w:eastAsia="仿宋" w:hAnsi="仿宋" w:cs="SSJ-PK74820000a3c-Identity-H" w:hint="eastAsia"/>
          <w:kern w:val="0"/>
          <w:sz w:val="32"/>
          <w:szCs w:val="32"/>
        </w:rPr>
        <w:t>原告:李宗碧,女, 1956年6月10日出生,</w:t>
      </w:r>
      <w:r w:rsidRPr="0046503B">
        <w:rPr>
          <w:rFonts w:ascii="仿宋" w:eastAsia="仿宋" w:hAnsi="仿宋" w:cs="SSJ-PK74820000a3c-Identity-H" w:hint="eastAsia"/>
          <w:kern w:val="0"/>
          <w:sz w:val="32"/>
          <w:szCs w:val="32"/>
        </w:rPr>
        <w:t xml:space="preserve"> </w:t>
      </w:r>
      <w:r w:rsidRPr="00F07335">
        <w:rPr>
          <w:rFonts w:ascii="仿宋" w:eastAsia="仿宋" w:hAnsi="仿宋" w:cs="SSJ-PK74820000a3c-Identity-H" w:hint="eastAsia"/>
          <w:kern w:val="0"/>
          <w:sz w:val="32"/>
          <w:szCs w:val="32"/>
        </w:rPr>
        <w:t>汉族,</w:t>
      </w:r>
      <w:r>
        <w:rPr>
          <w:rFonts w:ascii="仿宋" w:eastAsia="仿宋" w:hAnsi="仿宋" w:cs="SSJ-PK74820000a3c-Identity-H" w:hint="eastAsia"/>
          <w:kern w:val="0"/>
          <w:sz w:val="32"/>
          <w:szCs w:val="32"/>
        </w:rPr>
        <w:t>居民，住</w:t>
      </w:r>
      <w:r w:rsidRPr="00F07335">
        <w:rPr>
          <w:rFonts w:ascii="仿宋" w:eastAsia="仿宋" w:hAnsi="仿宋" w:cs="SSJ-PK74820000a3c-Identity-H" w:hint="eastAsia"/>
          <w:kern w:val="0"/>
          <w:sz w:val="32"/>
          <w:szCs w:val="32"/>
        </w:rPr>
        <w:t>重庆市丰都县三合街道名山大道191号3单元6-2,</w:t>
      </w:r>
      <w:r>
        <w:rPr>
          <w:rFonts w:ascii="仿宋" w:eastAsia="仿宋" w:hAnsi="仿宋" w:cs="SSJ-PK74820000a3c-Identity-H" w:hint="eastAsia"/>
          <w:kern w:val="0"/>
          <w:sz w:val="32"/>
          <w:szCs w:val="32"/>
        </w:rPr>
        <w:t>公民</w:t>
      </w:r>
      <w:r w:rsidRPr="00F07335">
        <w:rPr>
          <w:rFonts w:ascii="仿宋" w:eastAsia="仿宋" w:hAnsi="仿宋" w:cs="SSJ-PK74820000a3c-Identity-H" w:hint="eastAsia"/>
          <w:kern w:val="0"/>
          <w:sz w:val="32"/>
          <w:szCs w:val="32"/>
        </w:rPr>
        <w:t>身份</w:t>
      </w:r>
      <w:r>
        <w:rPr>
          <w:rFonts w:ascii="仿宋" w:eastAsia="仿宋" w:hAnsi="仿宋" w:cs="SSJ-PK74820000a3c-Identity-H" w:hint="eastAsia"/>
          <w:kern w:val="0"/>
          <w:sz w:val="32"/>
          <w:szCs w:val="32"/>
        </w:rPr>
        <w:t>号码</w:t>
      </w:r>
      <w:r w:rsidRPr="00F07335">
        <w:rPr>
          <w:rFonts w:ascii="仿宋" w:eastAsia="仿宋" w:hAnsi="仿宋" w:cs="SSJ-PK74820000a3c-Identity-H" w:hint="eastAsia"/>
          <w:kern w:val="0"/>
          <w:sz w:val="32"/>
          <w:szCs w:val="32"/>
        </w:rPr>
        <w:t>512324195606100041。</w:t>
      </w:r>
      <w:r w:rsidRPr="00F07335">
        <w:rPr>
          <w:rFonts w:ascii="仿宋" w:eastAsia="仿宋" w:hAnsi="仿宋" w:cs="SSJ-PK74820000a3c-Identity-H" w:hint="eastAsia"/>
          <w:kern w:val="0"/>
          <w:sz w:val="32"/>
          <w:szCs w:val="32"/>
        </w:rPr>
        <w:cr/>
      </w:r>
      <w:r>
        <w:rPr>
          <w:rFonts w:ascii="仿宋" w:eastAsia="仿宋" w:hAnsi="仿宋" w:cs="SSJ-PK74820000a3c-Identity-H" w:hint="eastAsia"/>
          <w:kern w:val="0"/>
          <w:sz w:val="32"/>
          <w:szCs w:val="32"/>
        </w:rPr>
        <w:t xml:space="preserve">    </w:t>
      </w:r>
      <w:r w:rsidRPr="00F07335">
        <w:rPr>
          <w:rFonts w:ascii="仿宋" w:eastAsia="仿宋" w:hAnsi="仿宋" w:cs="SSJ-PK74820000a3c-Identity-H" w:hint="eastAsia"/>
          <w:kern w:val="0"/>
          <w:sz w:val="32"/>
          <w:szCs w:val="32"/>
        </w:rPr>
        <w:t>原告:李宗华,男, 1963年4月8日出生,</w:t>
      </w:r>
      <w:r w:rsidRPr="0046503B">
        <w:rPr>
          <w:rFonts w:ascii="仿宋" w:eastAsia="仿宋" w:hAnsi="仿宋" w:cs="SSJ-PK74820000a3c-Identity-H" w:hint="eastAsia"/>
          <w:kern w:val="0"/>
          <w:sz w:val="32"/>
          <w:szCs w:val="32"/>
        </w:rPr>
        <w:t xml:space="preserve"> </w:t>
      </w:r>
      <w:r w:rsidRPr="00F07335">
        <w:rPr>
          <w:rFonts w:ascii="仿宋" w:eastAsia="仿宋" w:hAnsi="仿宋" w:cs="SSJ-PK74820000a3c-Identity-H" w:hint="eastAsia"/>
          <w:kern w:val="0"/>
          <w:sz w:val="32"/>
          <w:szCs w:val="32"/>
        </w:rPr>
        <w:t>汉族,</w:t>
      </w:r>
      <w:r>
        <w:rPr>
          <w:rFonts w:ascii="仿宋" w:eastAsia="仿宋" w:hAnsi="仿宋" w:cs="SSJ-PK74820000a3c-Identity-H" w:hint="eastAsia"/>
          <w:kern w:val="0"/>
          <w:sz w:val="32"/>
          <w:szCs w:val="32"/>
        </w:rPr>
        <w:t>居民，住</w:t>
      </w:r>
      <w:r w:rsidRPr="00F07335">
        <w:rPr>
          <w:rFonts w:ascii="仿宋" w:eastAsia="仿宋" w:hAnsi="仿宋" w:cs="SSJ-PK74820000a3c-Identity-H" w:hint="eastAsia"/>
          <w:kern w:val="0"/>
          <w:sz w:val="32"/>
          <w:szCs w:val="32"/>
        </w:rPr>
        <w:t>重庆市丰都县三合街道滨江西路二支路5号2单元4-1,</w:t>
      </w:r>
      <w:r>
        <w:rPr>
          <w:rFonts w:ascii="仿宋" w:eastAsia="仿宋" w:hAnsi="仿宋" w:cs="SSJ-PK74820000a3c-Identity-H" w:hint="eastAsia"/>
          <w:kern w:val="0"/>
          <w:sz w:val="32"/>
          <w:szCs w:val="32"/>
        </w:rPr>
        <w:t>公民</w:t>
      </w:r>
      <w:r w:rsidRPr="00F07335">
        <w:rPr>
          <w:rFonts w:ascii="仿宋" w:eastAsia="仿宋" w:hAnsi="仿宋" w:cs="SSJ-PK74820000a3c-Identity-H" w:hint="eastAsia"/>
          <w:kern w:val="0"/>
          <w:sz w:val="32"/>
          <w:szCs w:val="32"/>
        </w:rPr>
        <w:t>身份</w:t>
      </w:r>
      <w:r>
        <w:rPr>
          <w:rFonts w:ascii="仿宋" w:eastAsia="仿宋" w:hAnsi="仿宋" w:cs="SSJ-PK74820000a3c-Identity-H" w:hint="eastAsia"/>
          <w:kern w:val="0"/>
          <w:sz w:val="32"/>
          <w:szCs w:val="32"/>
        </w:rPr>
        <w:t>号码</w:t>
      </w:r>
      <w:r w:rsidRPr="00F07335">
        <w:rPr>
          <w:rFonts w:ascii="仿宋" w:eastAsia="仿宋" w:hAnsi="仿宋" w:cs="SSJ-PK74820000a3c-Identity-H" w:hint="eastAsia"/>
          <w:kern w:val="0"/>
          <w:sz w:val="32"/>
          <w:szCs w:val="32"/>
        </w:rPr>
        <w:t>512324196304080035。</w:t>
      </w:r>
      <w:r w:rsidRPr="00F07335">
        <w:rPr>
          <w:rFonts w:ascii="仿宋" w:eastAsia="仿宋" w:hAnsi="仿宋" w:cs="SSJ-PK74820000a3c-Identity-H" w:hint="eastAsia"/>
          <w:kern w:val="0"/>
          <w:sz w:val="32"/>
          <w:szCs w:val="32"/>
        </w:rPr>
        <w:cr/>
      </w:r>
      <w:r>
        <w:rPr>
          <w:rFonts w:ascii="仿宋" w:eastAsia="仿宋" w:hAnsi="仿宋" w:cs="SSJ-PK74820000a3c-Identity-H" w:hint="eastAsia"/>
          <w:kern w:val="0"/>
          <w:sz w:val="32"/>
          <w:szCs w:val="32"/>
        </w:rPr>
        <w:t xml:space="preserve">    </w:t>
      </w:r>
      <w:r w:rsidRPr="00F07335">
        <w:rPr>
          <w:rFonts w:ascii="仿宋" w:eastAsia="仿宋" w:hAnsi="仿宋" w:cs="SSJ-PK74820000a3c-Identity-H" w:hint="eastAsia"/>
          <w:kern w:val="0"/>
          <w:sz w:val="32"/>
          <w:szCs w:val="32"/>
        </w:rPr>
        <w:t>原告:李荣富,男, 1928年11月4日出生,</w:t>
      </w:r>
      <w:r w:rsidRPr="0046503B">
        <w:rPr>
          <w:rFonts w:ascii="仿宋" w:eastAsia="仿宋" w:hAnsi="仿宋" w:cs="SSJ-PK74820000a3c-Identity-H" w:hint="eastAsia"/>
          <w:kern w:val="0"/>
          <w:sz w:val="32"/>
          <w:szCs w:val="32"/>
        </w:rPr>
        <w:t xml:space="preserve"> </w:t>
      </w:r>
      <w:r w:rsidRPr="00F07335">
        <w:rPr>
          <w:rFonts w:ascii="仿宋" w:eastAsia="仿宋" w:hAnsi="仿宋" w:cs="SSJ-PK74820000a3c-Identity-H" w:hint="eastAsia"/>
          <w:kern w:val="0"/>
          <w:sz w:val="32"/>
          <w:szCs w:val="32"/>
        </w:rPr>
        <w:t>汉族,</w:t>
      </w:r>
      <w:r>
        <w:rPr>
          <w:rFonts w:ascii="仿宋" w:eastAsia="仿宋" w:hAnsi="仿宋" w:cs="SSJ-PK74820000a3c-Identity-H" w:hint="eastAsia"/>
          <w:kern w:val="0"/>
          <w:sz w:val="32"/>
          <w:szCs w:val="32"/>
        </w:rPr>
        <w:t>居民，住</w:t>
      </w:r>
      <w:r w:rsidRPr="00F07335">
        <w:rPr>
          <w:rFonts w:ascii="仿宋" w:eastAsia="仿宋" w:hAnsi="仿宋" w:cs="SSJ-PK74820000a3c-Identity-H" w:hint="eastAsia"/>
          <w:kern w:val="0"/>
          <w:sz w:val="32"/>
          <w:szCs w:val="32"/>
        </w:rPr>
        <w:t>重庆市丰都县三合街道滨西路三支路6号1单元7-2,</w:t>
      </w:r>
      <w:r>
        <w:rPr>
          <w:rFonts w:ascii="仿宋" w:eastAsia="仿宋" w:hAnsi="仿宋" w:cs="SSJ-PK74820000a3c-Identity-H" w:hint="eastAsia"/>
          <w:kern w:val="0"/>
          <w:sz w:val="32"/>
          <w:szCs w:val="32"/>
        </w:rPr>
        <w:t>公民</w:t>
      </w:r>
      <w:r w:rsidRPr="00F07335">
        <w:rPr>
          <w:rFonts w:ascii="仿宋" w:eastAsia="仿宋" w:hAnsi="仿宋" w:cs="SSJ-PK74820000a3c-Identity-H" w:hint="eastAsia"/>
          <w:kern w:val="0"/>
          <w:sz w:val="32"/>
          <w:szCs w:val="32"/>
        </w:rPr>
        <w:t>身份</w:t>
      </w:r>
      <w:r>
        <w:rPr>
          <w:rFonts w:ascii="仿宋" w:eastAsia="仿宋" w:hAnsi="仿宋" w:cs="SSJ-PK74820000a3c-Identity-H" w:hint="eastAsia"/>
          <w:kern w:val="0"/>
          <w:sz w:val="32"/>
          <w:szCs w:val="32"/>
        </w:rPr>
        <w:t>号码</w:t>
      </w:r>
      <w:r w:rsidRPr="00F07335">
        <w:rPr>
          <w:rFonts w:ascii="仿宋" w:eastAsia="仿宋" w:hAnsi="仿宋" w:cs="SSJ-PK74820000a3c-Identity-H" w:hint="eastAsia"/>
          <w:kern w:val="0"/>
          <w:sz w:val="32"/>
          <w:szCs w:val="32"/>
        </w:rPr>
        <w:t>51232419281104003X。</w:t>
      </w:r>
      <w:r w:rsidRPr="00F07335">
        <w:rPr>
          <w:rFonts w:ascii="仿宋" w:eastAsia="仿宋" w:hAnsi="仿宋" w:cs="SSJ-PK74820000a3c-Identity-H" w:hint="eastAsia"/>
          <w:kern w:val="0"/>
          <w:sz w:val="32"/>
          <w:szCs w:val="32"/>
        </w:rPr>
        <w:cr/>
      </w:r>
      <w:r>
        <w:rPr>
          <w:rFonts w:ascii="仿宋" w:eastAsia="仿宋" w:hAnsi="仿宋" w:cs="SSJ-PK74820000a3c-Identity-H" w:hint="eastAsia"/>
          <w:kern w:val="0"/>
          <w:sz w:val="32"/>
          <w:szCs w:val="32"/>
        </w:rPr>
        <w:t xml:space="preserve">    </w:t>
      </w:r>
      <w:r w:rsidRPr="00F07335">
        <w:rPr>
          <w:rFonts w:ascii="仿宋" w:eastAsia="仿宋" w:hAnsi="仿宋" w:cs="SSJ-PK74820000a3c-Identity-H" w:hint="eastAsia"/>
          <w:kern w:val="0"/>
          <w:sz w:val="32"/>
          <w:szCs w:val="32"/>
        </w:rPr>
        <w:t>原告:李宗秀,女, 1969年11月20日出生,</w:t>
      </w:r>
      <w:r w:rsidRPr="0046503B">
        <w:rPr>
          <w:rFonts w:ascii="仿宋" w:eastAsia="仿宋" w:hAnsi="仿宋" w:cs="SSJ-PK74820000a3c-Identity-H" w:hint="eastAsia"/>
          <w:kern w:val="0"/>
          <w:sz w:val="32"/>
          <w:szCs w:val="32"/>
        </w:rPr>
        <w:t xml:space="preserve"> </w:t>
      </w:r>
      <w:r w:rsidRPr="00F07335">
        <w:rPr>
          <w:rFonts w:ascii="仿宋" w:eastAsia="仿宋" w:hAnsi="仿宋" w:cs="SSJ-PK74820000a3c-Identity-H" w:hint="eastAsia"/>
          <w:kern w:val="0"/>
          <w:sz w:val="32"/>
          <w:szCs w:val="32"/>
        </w:rPr>
        <w:t>汉族,</w:t>
      </w:r>
      <w:r>
        <w:rPr>
          <w:rFonts w:ascii="仿宋" w:eastAsia="仿宋" w:hAnsi="仿宋" w:cs="SSJ-PK74820000a3c-Identity-H" w:hint="eastAsia"/>
          <w:kern w:val="0"/>
          <w:sz w:val="32"/>
          <w:szCs w:val="32"/>
        </w:rPr>
        <w:t>住</w:t>
      </w:r>
      <w:r w:rsidRPr="00F07335">
        <w:rPr>
          <w:rFonts w:ascii="仿宋" w:eastAsia="仿宋" w:hAnsi="仿宋" w:cs="SSJ-PK74820000a3c-Identity-H" w:hint="eastAsia"/>
          <w:kern w:val="0"/>
          <w:sz w:val="32"/>
          <w:szCs w:val="32"/>
        </w:rPr>
        <w:t>重庆市丰都县三合街道滨江西路二支路5号1单元3-1,</w:t>
      </w:r>
      <w:r>
        <w:rPr>
          <w:rFonts w:ascii="仿宋" w:eastAsia="仿宋" w:hAnsi="仿宋" w:cs="SSJ-PK74820000a3c-Identity-H" w:hint="eastAsia"/>
          <w:kern w:val="0"/>
          <w:sz w:val="32"/>
          <w:szCs w:val="32"/>
        </w:rPr>
        <w:t>公民</w:t>
      </w:r>
      <w:r w:rsidRPr="00F07335">
        <w:rPr>
          <w:rFonts w:ascii="仿宋" w:eastAsia="仿宋" w:hAnsi="仿宋" w:cs="SSJ-PK74820000a3c-Identity-H" w:hint="eastAsia"/>
          <w:kern w:val="0"/>
          <w:sz w:val="32"/>
          <w:szCs w:val="32"/>
        </w:rPr>
        <w:t>身份</w:t>
      </w:r>
      <w:r>
        <w:rPr>
          <w:rFonts w:ascii="仿宋" w:eastAsia="仿宋" w:hAnsi="仿宋" w:cs="SSJ-PK74820000a3c-Identity-H" w:hint="eastAsia"/>
          <w:kern w:val="0"/>
          <w:sz w:val="32"/>
          <w:szCs w:val="32"/>
        </w:rPr>
        <w:t>号码</w:t>
      </w:r>
      <w:r w:rsidRPr="00F07335">
        <w:rPr>
          <w:rFonts w:ascii="仿宋" w:eastAsia="仿宋" w:hAnsi="仿宋" w:cs="SSJ-PK74820000a3c-Identity-H" w:hint="eastAsia"/>
          <w:kern w:val="0"/>
          <w:sz w:val="32"/>
          <w:szCs w:val="32"/>
        </w:rPr>
        <w:lastRenderedPageBreak/>
        <w:t>512324196911200027。</w:t>
      </w:r>
      <w:r w:rsidRPr="00F07335">
        <w:rPr>
          <w:rFonts w:ascii="仿宋" w:eastAsia="仿宋" w:hAnsi="仿宋" w:cs="SSJ-PK74820000a3c-Identity-H" w:hint="eastAsia"/>
          <w:kern w:val="0"/>
          <w:sz w:val="32"/>
          <w:szCs w:val="32"/>
        </w:rPr>
        <w:cr/>
      </w:r>
      <w:r>
        <w:rPr>
          <w:rFonts w:ascii="仿宋" w:eastAsia="仿宋" w:hAnsi="仿宋" w:cs="SSJ-PK74820000a3c-Identity-H" w:hint="eastAsia"/>
          <w:kern w:val="0"/>
          <w:sz w:val="32"/>
          <w:szCs w:val="32"/>
        </w:rPr>
        <w:t xml:space="preserve">    </w:t>
      </w:r>
      <w:r w:rsidRPr="00F07335">
        <w:rPr>
          <w:rFonts w:ascii="仿宋" w:eastAsia="仿宋" w:hAnsi="仿宋" w:cs="SSJ-PK74820000a3c-Identity-H" w:hint="eastAsia"/>
          <w:kern w:val="0"/>
          <w:sz w:val="32"/>
          <w:szCs w:val="32"/>
        </w:rPr>
        <w:t>原告:李忠琼,女, 1958年12月16日出生,</w:t>
      </w:r>
      <w:r w:rsidRPr="0046503B">
        <w:rPr>
          <w:rFonts w:ascii="仿宋" w:eastAsia="仿宋" w:hAnsi="仿宋" w:cs="SSJ-PK74820000a3c-Identity-H" w:hint="eastAsia"/>
          <w:kern w:val="0"/>
          <w:sz w:val="32"/>
          <w:szCs w:val="32"/>
        </w:rPr>
        <w:t xml:space="preserve"> </w:t>
      </w:r>
      <w:r w:rsidRPr="00F07335">
        <w:rPr>
          <w:rFonts w:ascii="仿宋" w:eastAsia="仿宋" w:hAnsi="仿宋" w:cs="SSJ-PK74820000a3c-Identity-H" w:hint="eastAsia"/>
          <w:kern w:val="0"/>
          <w:sz w:val="32"/>
          <w:szCs w:val="32"/>
        </w:rPr>
        <w:t>汉族,</w:t>
      </w:r>
      <w:r>
        <w:rPr>
          <w:rFonts w:ascii="仿宋" w:eastAsia="仿宋" w:hAnsi="仿宋" w:cs="SSJ-PK74820000a3c-Identity-H" w:hint="eastAsia"/>
          <w:kern w:val="0"/>
          <w:sz w:val="32"/>
          <w:szCs w:val="32"/>
        </w:rPr>
        <w:t>住</w:t>
      </w:r>
      <w:r w:rsidRPr="00F07335">
        <w:rPr>
          <w:rFonts w:ascii="仿宋" w:eastAsia="仿宋" w:hAnsi="仿宋" w:cs="SSJ-PK74820000a3c-Identity-H" w:hint="eastAsia"/>
          <w:kern w:val="0"/>
          <w:sz w:val="32"/>
          <w:szCs w:val="32"/>
        </w:rPr>
        <w:t>重庆市丰都县三合街道滨江西路三支路6号1单元7-1,</w:t>
      </w:r>
      <w:r>
        <w:rPr>
          <w:rFonts w:ascii="仿宋" w:eastAsia="仿宋" w:hAnsi="仿宋" w:cs="SSJ-PK74820000a3c-Identity-H" w:hint="eastAsia"/>
          <w:kern w:val="0"/>
          <w:sz w:val="32"/>
          <w:szCs w:val="32"/>
        </w:rPr>
        <w:t>公民</w:t>
      </w:r>
      <w:r w:rsidRPr="00F07335">
        <w:rPr>
          <w:rFonts w:ascii="仿宋" w:eastAsia="仿宋" w:hAnsi="仿宋" w:cs="SSJ-PK74820000a3c-Identity-H" w:hint="eastAsia"/>
          <w:kern w:val="0"/>
          <w:sz w:val="32"/>
          <w:szCs w:val="32"/>
        </w:rPr>
        <w:t>身份</w:t>
      </w:r>
      <w:r>
        <w:rPr>
          <w:rFonts w:ascii="仿宋" w:eastAsia="仿宋" w:hAnsi="仿宋" w:cs="SSJ-PK74820000a3c-Identity-H" w:hint="eastAsia"/>
          <w:kern w:val="0"/>
          <w:sz w:val="32"/>
          <w:szCs w:val="32"/>
        </w:rPr>
        <w:t>号码</w:t>
      </w:r>
      <w:r w:rsidRPr="00F07335">
        <w:rPr>
          <w:rFonts w:ascii="仿宋" w:eastAsia="仿宋" w:hAnsi="仿宋" w:cs="SSJ-PK74820000a3c-Identity-H" w:hint="eastAsia"/>
          <w:kern w:val="0"/>
          <w:sz w:val="32"/>
          <w:szCs w:val="32"/>
        </w:rPr>
        <w:t>512324195812160088。</w:t>
      </w:r>
    </w:p>
    <w:p w:rsidR="0046503B" w:rsidRDefault="0046503B" w:rsidP="0046503B">
      <w:pPr>
        <w:autoSpaceDE w:val="0"/>
        <w:autoSpaceDN w:val="0"/>
        <w:adjustRightInd w:val="0"/>
        <w:ind w:firstLineChars="200" w:firstLine="640"/>
        <w:rPr>
          <w:rFonts w:ascii="仿宋" w:eastAsia="仿宋" w:hAnsi="仿宋" w:cs="SSJ-PK74820000a3c-Identity-H"/>
          <w:kern w:val="0"/>
          <w:sz w:val="32"/>
          <w:szCs w:val="32"/>
        </w:rPr>
      </w:pPr>
      <w:r>
        <w:rPr>
          <w:rFonts w:ascii="仿宋" w:eastAsia="仿宋" w:hAnsi="仿宋" w:cs="SSJ-PK74820000a3c-Identity-H" w:hint="eastAsia"/>
          <w:kern w:val="0"/>
          <w:sz w:val="32"/>
          <w:szCs w:val="32"/>
        </w:rPr>
        <w:t>上列原告的共同委托诉讼代理人：秦俊杰，重庆市丰都县三合法律服务所法律工作者。</w:t>
      </w:r>
      <w:r w:rsidRPr="00F07335">
        <w:rPr>
          <w:rFonts w:ascii="仿宋" w:eastAsia="仿宋" w:hAnsi="仿宋" w:cs="SSJ-PK74820000a3c-Identity-H" w:hint="eastAsia"/>
          <w:kern w:val="0"/>
          <w:sz w:val="32"/>
          <w:szCs w:val="32"/>
        </w:rPr>
        <w:cr/>
      </w:r>
      <w:r>
        <w:rPr>
          <w:rFonts w:ascii="仿宋" w:eastAsia="仿宋" w:hAnsi="仿宋" w:cs="SSJ-PK74820000a3c-Identity-H" w:hint="eastAsia"/>
          <w:kern w:val="0"/>
          <w:sz w:val="32"/>
          <w:szCs w:val="32"/>
        </w:rPr>
        <w:t xml:space="preserve">    </w:t>
      </w:r>
      <w:r w:rsidRPr="00F07335">
        <w:rPr>
          <w:rFonts w:ascii="仿宋" w:eastAsia="仿宋" w:hAnsi="仿宋" w:cs="SSJ-PK74820000a3c-Identity-H" w:hint="eastAsia"/>
          <w:kern w:val="0"/>
          <w:sz w:val="32"/>
          <w:szCs w:val="32"/>
        </w:rPr>
        <w:t>被告:阳光财产保险股份有限公司重庆市涪陵中心支公司,住所地重庆市涪陵区太极大道7号三楼,</w:t>
      </w:r>
      <w:r>
        <w:rPr>
          <w:rFonts w:ascii="仿宋" w:eastAsia="仿宋" w:hAnsi="仿宋" w:cs="SSJ-PK74820000a3c-Identity-H" w:hint="eastAsia"/>
          <w:kern w:val="0"/>
          <w:sz w:val="32"/>
          <w:szCs w:val="32"/>
        </w:rPr>
        <w:t>统一社会信用</w:t>
      </w:r>
      <w:r w:rsidRPr="00F07335">
        <w:rPr>
          <w:rFonts w:ascii="仿宋" w:eastAsia="仿宋" w:hAnsi="仿宋" w:cs="SSJ-PK74820000a3c-Identity-H" w:hint="eastAsia"/>
          <w:kern w:val="0"/>
          <w:sz w:val="32"/>
          <w:szCs w:val="32"/>
        </w:rPr>
        <w:t>代码91500102673373899J。</w:t>
      </w:r>
    </w:p>
    <w:p w:rsidR="00F81CA7" w:rsidRDefault="0046503B" w:rsidP="0046503B">
      <w:pPr>
        <w:autoSpaceDE w:val="0"/>
        <w:autoSpaceDN w:val="0"/>
        <w:adjustRightInd w:val="0"/>
        <w:ind w:leftChars="152" w:left="319" w:firstLineChars="100" w:firstLine="320"/>
        <w:rPr>
          <w:rFonts w:ascii="仿宋" w:eastAsia="仿宋" w:hAnsi="仿宋" w:cs="SSJ-PK74820000a3c-Identity-H"/>
          <w:kern w:val="0"/>
          <w:sz w:val="32"/>
          <w:szCs w:val="32"/>
        </w:rPr>
      </w:pPr>
      <w:r>
        <w:rPr>
          <w:rFonts w:ascii="仿宋" w:eastAsia="仿宋" w:hAnsi="仿宋" w:cs="SSJ-PK74820000a3c-Identity-H" w:hint="eastAsia"/>
          <w:kern w:val="0"/>
          <w:sz w:val="32"/>
          <w:szCs w:val="32"/>
        </w:rPr>
        <w:t>负责人：汪梅，总经理。</w:t>
      </w:r>
    </w:p>
    <w:p w:rsidR="00E731ED" w:rsidRDefault="00E731ED" w:rsidP="0046503B">
      <w:pPr>
        <w:autoSpaceDE w:val="0"/>
        <w:autoSpaceDN w:val="0"/>
        <w:adjustRightInd w:val="0"/>
        <w:ind w:leftChars="152" w:left="319" w:firstLineChars="100" w:firstLine="320"/>
        <w:rPr>
          <w:rFonts w:ascii="仿宋" w:eastAsia="仿宋" w:hAnsi="仿宋" w:cs="SSJ-PK74820000a3c-Identity-H"/>
          <w:kern w:val="0"/>
          <w:sz w:val="32"/>
          <w:szCs w:val="32"/>
        </w:rPr>
      </w:pPr>
      <w:r>
        <w:rPr>
          <w:rFonts w:ascii="仿宋" w:eastAsia="仿宋" w:hAnsi="仿宋" w:cs="SSJ-PK74820000a3c-Identity-H" w:hint="eastAsia"/>
          <w:kern w:val="0"/>
          <w:sz w:val="32"/>
          <w:szCs w:val="32"/>
        </w:rPr>
        <w:t>委托诉讼代理人：邓明珠，重庆峡阳律师事务所律师。</w:t>
      </w:r>
    </w:p>
    <w:p w:rsidR="0046503B" w:rsidRDefault="00F81CA7" w:rsidP="00F81CA7">
      <w:pPr>
        <w:autoSpaceDE w:val="0"/>
        <w:autoSpaceDN w:val="0"/>
        <w:adjustRightInd w:val="0"/>
        <w:ind w:leftChars="152" w:left="319" w:firstLineChars="100" w:firstLine="320"/>
        <w:rPr>
          <w:rFonts w:ascii="仿宋" w:eastAsia="仿宋" w:hAnsi="仿宋" w:cs="SSJ-PK74820000a3c-Identity-H"/>
          <w:kern w:val="0"/>
          <w:sz w:val="32"/>
          <w:szCs w:val="32"/>
        </w:rPr>
      </w:pPr>
      <w:r w:rsidRPr="00F07335">
        <w:rPr>
          <w:rFonts w:ascii="仿宋" w:eastAsia="仿宋" w:hAnsi="仿宋" w:cs="SSJ-PK74820000a3c-Identity-H" w:hint="eastAsia"/>
          <w:kern w:val="0"/>
          <w:sz w:val="32"/>
          <w:szCs w:val="32"/>
        </w:rPr>
        <w:t>被告:张官龙,男, 1987年10月8日出生,</w:t>
      </w:r>
      <w:r w:rsidRPr="00F81CA7">
        <w:rPr>
          <w:rFonts w:ascii="仿宋" w:eastAsia="仿宋" w:hAnsi="仿宋" w:cs="SSJ-PK74820000a3c-Identity-H" w:hint="eastAsia"/>
          <w:kern w:val="0"/>
          <w:sz w:val="32"/>
          <w:szCs w:val="32"/>
        </w:rPr>
        <w:t xml:space="preserve"> </w:t>
      </w:r>
      <w:r w:rsidRPr="00F07335">
        <w:rPr>
          <w:rFonts w:ascii="仿宋" w:eastAsia="仿宋" w:hAnsi="仿宋" w:cs="SSJ-PK74820000a3c-Identity-H" w:hint="eastAsia"/>
          <w:kern w:val="0"/>
          <w:sz w:val="32"/>
          <w:szCs w:val="32"/>
        </w:rPr>
        <w:t>汉族,</w:t>
      </w:r>
      <w:r>
        <w:rPr>
          <w:rFonts w:ascii="仿宋" w:eastAsia="仿宋" w:hAnsi="仿宋" w:cs="SSJ-PK74820000a3c-Identity-H" w:hint="eastAsia"/>
          <w:kern w:val="0"/>
          <w:sz w:val="32"/>
          <w:szCs w:val="32"/>
        </w:rPr>
        <w:t>居民，</w:t>
      </w:r>
      <w:r w:rsidR="00FC6E60">
        <w:rPr>
          <w:rFonts w:ascii="仿宋" w:eastAsia="仿宋" w:hAnsi="仿宋" w:cs="SSJ-PK74820000a3c-Identity-H" w:hint="eastAsia"/>
          <w:kern w:val="0"/>
          <w:sz w:val="32"/>
          <w:szCs w:val="32"/>
        </w:rPr>
        <w:t>住</w:t>
      </w:r>
      <w:r w:rsidRPr="00F07335">
        <w:rPr>
          <w:rFonts w:ascii="仿宋" w:eastAsia="仿宋" w:hAnsi="仿宋" w:cs="SSJ-PK74820000a3c-Identity-H" w:hint="eastAsia"/>
          <w:kern w:val="0"/>
          <w:sz w:val="32"/>
          <w:szCs w:val="32"/>
        </w:rPr>
        <w:t>重庆市丰都县三合街道滨江东路197号2单元10-3,</w:t>
      </w:r>
      <w:r w:rsidR="00FC6E60">
        <w:rPr>
          <w:rFonts w:ascii="仿宋" w:eastAsia="仿宋" w:hAnsi="仿宋" w:cs="SSJ-PK74820000a3c-Identity-H" w:hint="eastAsia"/>
          <w:kern w:val="0"/>
          <w:sz w:val="32"/>
          <w:szCs w:val="32"/>
        </w:rPr>
        <w:t>公民</w:t>
      </w:r>
      <w:r w:rsidRPr="00F07335">
        <w:rPr>
          <w:rFonts w:ascii="仿宋" w:eastAsia="仿宋" w:hAnsi="仿宋" w:cs="SSJ-PK74820000a3c-Identity-H" w:hint="eastAsia"/>
          <w:kern w:val="0"/>
          <w:sz w:val="32"/>
          <w:szCs w:val="32"/>
        </w:rPr>
        <w:t>身份</w:t>
      </w:r>
      <w:r w:rsidR="00FC6E60">
        <w:rPr>
          <w:rFonts w:ascii="仿宋" w:eastAsia="仿宋" w:hAnsi="仿宋" w:cs="SSJ-PK74820000a3c-Identity-H" w:hint="eastAsia"/>
          <w:kern w:val="0"/>
          <w:sz w:val="32"/>
          <w:szCs w:val="32"/>
        </w:rPr>
        <w:t>号码</w:t>
      </w:r>
      <w:r w:rsidRPr="00F07335">
        <w:rPr>
          <w:rFonts w:ascii="仿宋" w:eastAsia="仿宋" w:hAnsi="仿宋" w:cs="SSJ-PK74820000a3c-Identity-H" w:hint="eastAsia"/>
          <w:kern w:val="0"/>
          <w:sz w:val="32"/>
          <w:szCs w:val="32"/>
        </w:rPr>
        <w:t>50023019871008301X。</w:t>
      </w:r>
    </w:p>
    <w:p w:rsidR="0046503B" w:rsidRPr="00C945D5" w:rsidRDefault="0046503B" w:rsidP="0046503B">
      <w:pPr>
        <w:autoSpaceDE w:val="0"/>
        <w:autoSpaceDN w:val="0"/>
        <w:adjustRightInd w:val="0"/>
        <w:ind w:firstLineChars="200" w:firstLine="640"/>
        <w:rPr>
          <w:rFonts w:ascii="仿宋" w:eastAsia="仿宋" w:hAnsi="仿宋" w:cs="SSJ-PK74820000a3c-Identity-H"/>
          <w:kern w:val="0"/>
          <w:sz w:val="32"/>
          <w:szCs w:val="32"/>
        </w:rPr>
      </w:pPr>
      <w:r w:rsidRPr="00C945D5">
        <w:rPr>
          <w:rFonts w:ascii="仿宋" w:eastAsia="仿宋" w:hAnsi="仿宋" w:cs="SSJ-PK74820000a3c-Identity-H" w:hint="eastAsia"/>
          <w:kern w:val="0"/>
          <w:sz w:val="32"/>
          <w:szCs w:val="32"/>
        </w:rPr>
        <w:t>原告</w:t>
      </w:r>
      <w:r w:rsidRPr="00F07335">
        <w:rPr>
          <w:rFonts w:ascii="仿宋" w:eastAsia="仿宋" w:hAnsi="仿宋" w:cs="E-BZ9-PK74888-Identity-H" w:hint="eastAsia"/>
          <w:kern w:val="0"/>
          <w:sz w:val="32"/>
          <w:szCs w:val="32"/>
        </w:rPr>
        <w:t>李宗华</w:t>
      </w:r>
      <w:r w:rsidR="00F81CA7">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李宗碧</w:t>
      </w:r>
      <w:r w:rsidR="00F81CA7">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李宗秀</w:t>
      </w:r>
      <w:r w:rsidR="00F81CA7">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李宗良</w:t>
      </w:r>
      <w:r w:rsidR="00F81CA7">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李忠琼</w:t>
      </w:r>
      <w:r w:rsidR="00F81CA7">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李荣富</w:t>
      </w:r>
      <w:r w:rsidRPr="00C945D5">
        <w:rPr>
          <w:rFonts w:ascii="仿宋" w:eastAsia="仿宋" w:hAnsi="仿宋" w:cs="SSJ-PK74820000a3c-Identity-H" w:hint="eastAsia"/>
          <w:kern w:val="0"/>
          <w:sz w:val="32"/>
          <w:szCs w:val="32"/>
        </w:rPr>
        <w:t>与被告</w:t>
      </w:r>
      <w:r w:rsidRPr="00F07335">
        <w:rPr>
          <w:rFonts w:ascii="仿宋" w:eastAsia="仿宋" w:hAnsi="仿宋" w:cs="E-BZ9-PK74888-Identity-H" w:hint="eastAsia"/>
          <w:kern w:val="0"/>
          <w:sz w:val="32"/>
          <w:szCs w:val="32"/>
        </w:rPr>
        <w:t>张官龙</w:t>
      </w:r>
      <w:r w:rsidR="00F81CA7">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阳光财产保险股份有限公司重庆市涪陵中心支公司</w:t>
      </w:r>
      <w:r w:rsidRPr="00F07335">
        <w:rPr>
          <w:rFonts w:ascii="仿宋" w:eastAsia="仿宋" w:hAnsi="仿宋" w:cs="H-SS9-PK74820000a48-Identity-H" w:hint="eastAsia"/>
          <w:kern w:val="0"/>
          <w:sz w:val="32"/>
          <w:szCs w:val="32"/>
        </w:rPr>
        <w:t>机动车交通事故责任纠纷</w:t>
      </w:r>
      <w:r w:rsidRPr="00C945D5">
        <w:rPr>
          <w:rFonts w:ascii="仿宋" w:eastAsia="仿宋" w:hAnsi="仿宋" w:cs="SSJ-PK74820000a3c-Identity-H" w:hint="eastAsia"/>
          <w:kern w:val="0"/>
          <w:sz w:val="32"/>
          <w:szCs w:val="32"/>
        </w:rPr>
        <w:t>一案</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本院于</w:t>
      </w:r>
      <w:r w:rsidRPr="009A7E1E">
        <w:rPr>
          <w:rFonts w:ascii="仿宋" w:eastAsia="仿宋" w:hAnsi="仿宋" w:cs="E-BZ9-PK74888-Identity-H" w:hint="eastAsia"/>
          <w:kern w:val="0"/>
          <w:sz w:val="32"/>
          <w:szCs w:val="32"/>
        </w:rPr>
        <w:t>2018年7月17日</w:t>
      </w:r>
      <w:r w:rsidRPr="00C945D5">
        <w:rPr>
          <w:rFonts w:ascii="仿宋" w:eastAsia="仿宋" w:hAnsi="仿宋" w:cs="SSJ-PK74820000a3c-Identity-H" w:hint="eastAsia"/>
          <w:kern w:val="0"/>
          <w:sz w:val="32"/>
          <w:szCs w:val="32"/>
        </w:rPr>
        <w:t>立案后</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依法适用简易程序</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公开开庭进行了审理</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原告</w:t>
      </w:r>
      <w:r w:rsidRPr="00F07335">
        <w:rPr>
          <w:rFonts w:ascii="仿宋" w:eastAsia="仿宋" w:hAnsi="仿宋" w:cs="E-BZ9-PK74888-Identity-H" w:hint="eastAsia"/>
          <w:kern w:val="0"/>
          <w:sz w:val="32"/>
          <w:szCs w:val="32"/>
        </w:rPr>
        <w:t>李宗华</w:t>
      </w:r>
      <w:r w:rsidR="00F81CA7">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李宗碧,李宗秀</w:t>
      </w:r>
      <w:r w:rsidR="00F81CA7">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李宗良</w:t>
      </w:r>
      <w:r w:rsidR="00F81CA7">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李忠琼</w:t>
      </w:r>
      <w:r w:rsidR="00F81CA7">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李荣富</w:t>
      </w:r>
      <w:r w:rsidR="00F81CA7">
        <w:rPr>
          <w:rFonts w:ascii="仿宋" w:eastAsia="仿宋" w:hAnsi="仿宋" w:cs="E-BZ9-PK74888-Identity-H" w:hint="eastAsia"/>
          <w:kern w:val="0"/>
          <w:sz w:val="32"/>
          <w:szCs w:val="32"/>
        </w:rPr>
        <w:t>的委托诉讼代理人</w:t>
      </w:r>
      <w:r w:rsidR="00F81CA7">
        <w:rPr>
          <w:rFonts w:ascii="仿宋" w:eastAsia="仿宋" w:hAnsi="仿宋" w:cs="SSJ-PK74820000a3c-Identity-H" w:hint="eastAsia"/>
          <w:kern w:val="0"/>
          <w:sz w:val="32"/>
          <w:szCs w:val="32"/>
        </w:rPr>
        <w:t>秦俊杰</w:t>
      </w:r>
      <w:r w:rsidR="00F81CA7">
        <w:rPr>
          <w:rFonts w:ascii="仿宋" w:eastAsia="仿宋" w:hAnsi="仿宋" w:cs="E-BZ9-PK74888-Identity-H" w:hint="eastAsia"/>
          <w:kern w:val="0"/>
          <w:sz w:val="32"/>
          <w:szCs w:val="32"/>
        </w:rPr>
        <w:t>及</w:t>
      </w:r>
      <w:r w:rsidR="00F81CA7" w:rsidRPr="00F07335">
        <w:rPr>
          <w:rFonts w:ascii="仿宋" w:eastAsia="仿宋" w:hAnsi="仿宋" w:cs="E-BZ9-PK74888-Identity-H" w:hint="eastAsia"/>
          <w:kern w:val="0"/>
          <w:sz w:val="32"/>
          <w:szCs w:val="32"/>
        </w:rPr>
        <w:t>李宗良</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被告</w:t>
      </w:r>
      <w:r w:rsidRPr="00F07335">
        <w:rPr>
          <w:rFonts w:ascii="仿宋" w:eastAsia="仿宋" w:hAnsi="仿宋" w:cs="E-BZ9-PK74888-Identity-H" w:hint="eastAsia"/>
          <w:kern w:val="0"/>
          <w:sz w:val="32"/>
          <w:szCs w:val="32"/>
        </w:rPr>
        <w:t>张官龙</w:t>
      </w:r>
      <w:r w:rsidR="00F81CA7">
        <w:rPr>
          <w:rFonts w:ascii="仿宋" w:eastAsia="仿宋" w:hAnsi="仿宋" w:cs="E-BZ9-PK74888-Identity-H" w:hint="eastAsia"/>
          <w:kern w:val="0"/>
          <w:sz w:val="32"/>
          <w:szCs w:val="32"/>
        </w:rPr>
        <w:t>到庭参加诉讼。被告</w:t>
      </w:r>
      <w:r w:rsidRPr="00F07335">
        <w:rPr>
          <w:rFonts w:ascii="仿宋" w:eastAsia="仿宋" w:hAnsi="仿宋" w:cs="E-BZ9-PK74888-Identity-H" w:hint="eastAsia"/>
          <w:kern w:val="0"/>
          <w:sz w:val="32"/>
          <w:szCs w:val="32"/>
        </w:rPr>
        <w:t>阳光财产保险股份有限公</w:t>
      </w:r>
      <w:r w:rsidRPr="00F07335">
        <w:rPr>
          <w:rFonts w:ascii="仿宋" w:eastAsia="仿宋" w:hAnsi="仿宋" w:cs="E-BZ9-PK74888-Identity-H" w:hint="eastAsia"/>
          <w:kern w:val="0"/>
          <w:sz w:val="32"/>
          <w:szCs w:val="32"/>
        </w:rPr>
        <w:lastRenderedPageBreak/>
        <w:t>司重庆市涪陵中心支公司</w:t>
      </w:r>
      <w:r w:rsidR="00F81CA7">
        <w:rPr>
          <w:rFonts w:ascii="仿宋" w:eastAsia="仿宋" w:hAnsi="仿宋" w:cs="E-BZ9-PK74888-Identity-H" w:hint="eastAsia"/>
          <w:kern w:val="0"/>
          <w:sz w:val="32"/>
          <w:szCs w:val="32"/>
        </w:rPr>
        <w:t>经本院合法传唤</w:t>
      </w:r>
      <w:r w:rsidR="00F81CA7">
        <w:rPr>
          <w:rFonts w:ascii="仿宋" w:eastAsia="仿宋" w:hAnsi="仿宋" w:cs="SSJ-PK74820000a3c-Identity-H" w:hint="eastAsia"/>
          <w:kern w:val="0"/>
          <w:sz w:val="32"/>
          <w:szCs w:val="32"/>
        </w:rPr>
        <w:t>拒不到庭</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本案现已审理终结</w:t>
      </w:r>
      <w:r w:rsidRPr="00C945D5">
        <w:rPr>
          <w:rFonts w:ascii="仿宋" w:eastAsia="仿宋" w:hAnsi="仿宋" w:cs="H-SS9-PK74820000a48-Identity-H" w:hint="eastAsia"/>
          <w:kern w:val="0"/>
          <w:sz w:val="32"/>
          <w:szCs w:val="32"/>
        </w:rPr>
        <w:t>。</w:t>
      </w:r>
    </w:p>
    <w:p w:rsidR="0046503B" w:rsidRPr="00C945D5" w:rsidRDefault="00F81CA7" w:rsidP="0046503B">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原告</w:t>
      </w:r>
      <w:r w:rsidRPr="00F07335">
        <w:rPr>
          <w:rFonts w:ascii="仿宋" w:eastAsia="仿宋" w:hAnsi="仿宋" w:cs="E-BZ9-PK74888-Identity-H" w:hint="eastAsia"/>
          <w:kern w:val="0"/>
          <w:sz w:val="32"/>
          <w:szCs w:val="32"/>
        </w:rPr>
        <w:t>李宗华</w:t>
      </w:r>
      <w:r>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李宗碧</w:t>
      </w:r>
      <w:r>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李宗秀</w:t>
      </w:r>
      <w:r>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李宗良</w:t>
      </w:r>
      <w:r>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李忠琼</w:t>
      </w:r>
      <w:r>
        <w:rPr>
          <w:rFonts w:ascii="仿宋" w:eastAsia="仿宋" w:hAnsi="仿宋" w:cs="E-BZ9-PK74888-Identity-H" w:hint="eastAsia"/>
          <w:kern w:val="0"/>
          <w:sz w:val="32"/>
          <w:szCs w:val="32"/>
        </w:rPr>
        <w:t>、</w:t>
      </w:r>
      <w:r w:rsidRPr="00F07335">
        <w:rPr>
          <w:rFonts w:ascii="仿宋" w:eastAsia="仿宋" w:hAnsi="仿宋" w:cs="E-BZ9-PK74888-Identity-H" w:hint="eastAsia"/>
          <w:kern w:val="0"/>
          <w:sz w:val="32"/>
          <w:szCs w:val="32"/>
        </w:rPr>
        <w:t>李荣富</w:t>
      </w:r>
      <w:r w:rsidR="0046503B" w:rsidRPr="00C945D5">
        <w:rPr>
          <w:rFonts w:ascii="仿宋" w:eastAsia="仿宋" w:hAnsi="仿宋" w:cs="SSJ-PK74820000a3c-Identity-H" w:hint="eastAsia"/>
          <w:kern w:val="0"/>
          <w:sz w:val="32"/>
          <w:szCs w:val="32"/>
        </w:rPr>
        <w:t>向本院提出诉讼请求</w:t>
      </w:r>
      <w:r w:rsidR="0046503B" w:rsidRPr="00C945D5">
        <w:rPr>
          <w:rFonts w:ascii="仿宋" w:eastAsia="仿宋" w:hAnsi="仿宋" w:cs="H-SS9-PK74820000a48-Identity-H" w:hint="eastAsia"/>
          <w:kern w:val="0"/>
          <w:sz w:val="32"/>
          <w:szCs w:val="32"/>
        </w:rPr>
        <w:t>：</w:t>
      </w:r>
      <w:r w:rsidR="0046503B" w:rsidRPr="00C945D5">
        <w:rPr>
          <w:rFonts w:ascii="仿宋" w:eastAsia="仿宋" w:hAnsi="仿宋" w:cs="E-BZ9-PK74888-Identity-H" w:hint="eastAsia"/>
          <w:kern w:val="0"/>
          <w:sz w:val="32"/>
          <w:szCs w:val="32"/>
        </w:rPr>
        <w:t>１．</w:t>
      </w:r>
      <w:r>
        <w:rPr>
          <w:rFonts w:ascii="仿宋" w:eastAsia="仿宋" w:hAnsi="仿宋" w:cs="H-SS9-PK74820000a48-Identity-H" w:hint="eastAsia"/>
          <w:kern w:val="0"/>
          <w:sz w:val="32"/>
          <w:szCs w:val="32"/>
        </w:rPr>
        <w:t>判令二被告赔偿原告</w:t>
      </w:r>
      <w:r w:rsidR="00D75E0F">
        <w:rPr>
          <w:rFonts w:ascii="仿宋" w:eastAsia="仿宋" w:hAnsi="仿宋" w:cs="H-SS9-PK74820000a48-Identity-H" w:hint="eastAsia"/>
          <w:kern w:val="0"/>
          <w:sz w:val="32"/>
          <w:szCs w:val="32"/>
        </w:rPr>
        <w:t>丧葬费2444.5元，死亡赔偿金160965元，误工费720元，交通费600元，住院伙食补助费10480元，营养费1965元，精神损害抚慰金50000元，共计227174.5元</w:t>
      </w:r>
      <w:r w:rsidR="0046503B" w:rsidRPr="00C945D5">
        <w:rPr>
          <w:rFonts w:ascii="仿宋" w:eastAsia="仿宋" w:hAnsi="仿宋" w:cs="H-SS9-PK74820000a48-Identity-H" w:hint="eastAsia"/>
          <w:kern w:val="0"/>
          <w:sz w:val="32"/>
          <w:szCs w:val="32"/>
        </w:rPr>
        <w:t>；</w:t>
      </w:r>
      <w:r w:rsidR="0046503B" w:rsidRPr="00C945D5">
        <w:rPr>
          <w:rFonts w:ascii="仿宋" w:eastAsia="仿宋" w:hAnsi="仿宋" w:cs="E-BZ9-PK74888-Identity-H" w:hint="eastAsia"/>
          <w:kern w:val="0"/>
          <w:sz w:val="32"/>
          <w:szCs w:val="32"/>
        </w:rPr>
        <w:t>２．</w:t>
      </w:r>
      <w:r w:rsidR="00D75E0F" w:rsidRPr="00F07335">
        <w:rPr>
          <w:rFonts w:ascii="仿宋" w:eastAsia="仿宋" w:hAnsi="仿宋" w:cs="E-BZ9-PK74888-Identity-H" w:hint="eastAsia"/>
          <w:kern w:val="0"/>
          <w:sz w:val="32"/>
          <w:szCs w:val="32"/>
        </w:rPr>
        <w:t>阳光财产保险股份有限公司重庆市涪陵中心支公司</w:t>
      </w:r>
      <w:r w:rsidR="00D75E0F">
        <w:rPr>
          <w:rFonts w:ascii="仿宋" w:eastAsia="仿宋" w:hAnsi="仿宋" w:cs="E-BZ9-PK74888-Identity-H" w:hint="eastAsia"/>
          <w:kern w:val="0"/>
          <w:sz w:val="32"/>
          <w:szCs w:val="32"/>
        </w:rPr>
        <w:t>在交强险及商业第三者责任险范围内承担赔偿责任，精神损害抚慰金在交强险中赔偿，诉讼费由被告承担</w:t>
      </w:r>
      <w:r w:rsidR="0046503B" w:rsidRPr="00C945D5">
        <w:rPr>
          <w:rFonts w:ascii="仿宋" w:eastAsia="仿宋" w:hAnsi="仿宋" w:cs="H-SS9-PK74820000a48-Identity-H" w:hint="eastAsia"/>
          <w:kern w:val="0"/>
          <w:sz w:val="32"/>
          <w:szCs w:val="32"/>
        </w:rPr>
        <w:t>。</w:t>
      </w:r>
      <w:r w:rsidR="0046503B" w:rsidRPr="00C945D5">
        <w:rPr>
          <w:rFonts w:ascii="仿宋" w:eastAsia="仿宋" w:hAnsi="仿宋" w:cs="SSJ-PK74820000a3c-Identity-H" w:hint="eastAsia"/>
          <w:kern w:val="0"/>
          <w:sz w:val="32"/>
          <w:szCs w:val="32"/>
        </w:rPr>
        <w:t>事实和理由</w:t>
      </w:r>
      <w:r w:rsidR="0046503B" w:rsidRPr="00C945D5">
        <w:rPr>
          <w:rFonts w:ascii="仿宋" w:eastAsia="仿宋" w:hAnsi="仿宋" w:cs="H-SS9-PK74820000a48-Identity-H" w:hint="eastAsia"/>
          <w:kern w:val="0"/>
          <w:sz w:val="32"/>
          <w:szCs w:val="32"/>
        </w:rPr>
        <w:t>：</w:t>
      </w:r>
      <w:r w:rsidR="00D75E0F">
        <w:rPr>
          <w:rFonts w:ascii="仿宋" w:eastAsia="仿宋" w:hAnsi="仿宋" w:cs="H-SS9-PK74820000a48-Identity-H" w:hint="eastAsia"/>
          <w:kern w:val="0"/>
          <w:sz w:val="32"/>
          <w:szCs w:val="32"/>
        </w:rPr>
        <w:t>2017年11月4日8时许，张官龙驾驶渝D186D1</w:t>
      </w:r>
      <w:r w:rsidR="00D2356D">
        <w:rPr>
          <w:rFonts w:ascii="仿宋" w:eastAsia="仿宋" w:hAnsi="仿宋" w:cs="H-SS9-PK74820000a48-Identity-H" w:hint="eastAsia"/>
          <w:kern w:val="0"/>
          <w:sz w:val="32"/>
          <w:szCs w:val="32"/>
        </w:rPr>
        <w:t>小车从重庆市丰都县三合街道滨江西路二支路和谐小区路段倒车驶出时，与行人谭素芳相撞，造成谭素芳受伤，同日被送往丰都县人民医院治疗，2018年3月15日，谭素芳因医治无效死亡</w:t>
      </w:r>
      <w:r w:rsidR="0046503B" w:rsidRPr="00C945D5">
        <w:rPr>
          <w:rFonts w:ascii="仿宋" w:eastAsia="仿宋" w:hAnsi="仿宋" w:cs="H-SS9-PK74820000a48-Identity-H" w:hint="eastAsia"/>
          <w:kern w:val="0"/>
          <w:sz w:val="32"/>
          <w:szCs w:val="32"/>
        </w:rPr>
        <w:t>。</w:t>
      </w:r>
      <w:r w:rsidR="007F7801">
        <w:rPr>
          <w:rFonts w:ascii="仿宋" w:eastAsia="仿宋" w:hAnsi="仿宋" w:cs="H-SS9-PK74820000a48-Identity-H" w:hint="eastAsia"/>
          <w:kern w:val="0"/>
          <w:sz w:val="32"/>
          <w:szCs w:val="32"/>
        </w:rPr>
        <w:t>丰都县公安局交通巡逻警察大队认定张官龙负此次事故全部责任，谭素芳无责任。2018年4月2日丰都县公安局物证鉴定室鉴定，结论为，谭素芳符合慢性阻塞性疾病</w:t>
      </w:r>
      <w:r w:rsidR="002823BC">
        <w:rPr>
          <w:rFonts w:ascii="仿宋" w:eastAsia="仿宋" w:hAnsi="仿宋" w:cs="H-SS9-PK74820000a48-Identity-H" w:hint="eastAsia"/>
          <w:kern w:val="0"/>
          <w:sz w:val="32"/>
          <w:szCs w:val="32"/>
        </w:rPr>
        <w:t>、肺源性心脏病导致多器官功能性</w:t>
      </w:r>
      <w:r w:rsidR="00941570">
        <w:rPr>
          <w:rFonts w:ascii="仿宋" w:eastAsia="仿宋" w:hAnsi="仿宋" w:cs="H-SS9-PK74820000a48-Identity-H" w:hint="eastAsia"/>
          <w:kern w:val="0"/>
          <w:sz w:val="32"/>
          <w:szCs w:val="32"/>
        </w:rPr>
        <w:t>衰竭死亡。交通事故损害能够诱发或促进疾病恶化致人死亡。医疗费已由二被告支付，丧葬费</w:t>
      </w:r>
      <w:r w:rsidR="00B059A1">
        <w:rPr>
          <w:rFonts w:ascii="仿宋" w:eastAsia="仿宋" w:hAnsi="仿宋" w:cs="H-SS9-PK74820000a48-Identity-H" w:hint="eastAsia"/>
          <w:kern w:val="0"/>
          <w:sz w:val="32"/>
          <w:szCs w:val="32"/>
        </w:rPr>
        <w:t>已</w:t>
      </w:r>
      <w:r w:rsidR="00941570">
        <w:rPr>
          <w:rFonts w:ascii="仿宋" w:eastAsia="仿宋" w:hAnsi="仿宋" w:cs="H-SS9-PK74820000a48-Identity-H" w:hint="eastAsia"/>
          <w:kern w:val="0"/>
          <w:sz w:val="32"/>
          <w:szCs w:val="32"/>
        </w:rPr>
        <w:t>支付33000元</w:t>
      </w:r>
      <w:r w:rsidR="00B059A1">
        <w:rPr>
          <w:rFonts w:ascii="仿宋" w:eastAsia="仿宋" w:hAnsi="仿宋" w:cs="H-SS9-PK74820000a48-Identity-H" w:hint="eastAsia"/>
          <w:kern w:val="0"/>
          <w:sz w:val="32"/>
          <w:szCs w:val="32"/>
        </w:rPr>
        <w:t>，护理费已支付</w:t>
      </w:r>
      <w:r w:rsidR="00941570">
        <w:rPr>
          <w:rFonts w:ascii="仿宋" w:eastAsia="仿宋" w:hAnsi="仿宋" w:cs="H-SS9-PK74820000a48-Identity-H" w:hint="eastAsia"/>
          <w:kern w:val="0"/>
          <w:sz w:val="32"/>
          <w:szCs w:val="32"/>
        </w:rPr>
        <w:t>。</w:t>
      </w:r>
      <w:r w:rsidR="00606992">
        <w:rPr>
          <w:rFonts w:ascii="仿宋" w:eastAsia="仿宋" w:hAnsi="仿宋" w:cs="H-SS9-PK74820000a48-Identity-H" w:hint="eastAsia"/>
          <w:kern w:val="0"/>
          <w:sz w:val="32"/>
          <w:szCs w:val="32"/>
        </w:rPr>
        <w:t>渝D186D1小车在被告</w:t>
      </w:r>
      <w:r w:rsidR="00606992" w:rsidRPr="00F07335">
        <w:rPr>
          <w:rFonts w:ascii="仿宋" w:eastAsia="仿宋" w:hAnsi="仿宋" w:cs="E-BZ9-PK74888-Identity-H" w:hint="eastAsia"/>
          <w:kern w:val="0"/>
          <w:sz w:val="32"/>
          <w:szCs w:val="32"/>
        </w:rPr>
        <w:t>阳光财产保险股份有限公司重庆市涪陵中心支公司</w:t>
      </w:r>
      <w:r w:rsidR="00606992">
        <w:rPr>
          <w:rFonts w:ascii="仿宋" w:eastAsia="仿宋" w:hAnsi="仿宋" w:cs="E-BZ9-PK74888-Identity-H" w:hint="eastAsia"/>
          <w:kern w:val="0"/>
          <w:sz w:val="32"/>
          <w:szCs w:val="32"/>
        </w:rPr>
        <w:t>投保了交强险与商业第三者责任险。为此请求法院支持原告的诉</w:t>
      </w:r>
      <w:r w:rsidR="00606992">
        <w:rPr>
          <w:rFonts w:ascii="仿宋" w:eastAsia="仿宋" w:hAnsi="仿宋" w:cs="E-BZ9-PK74888-Identity-H" w:hint="eastAsia"/>
          <w:kern w:val="0"/>
          <w:sz w:val="32"/>
          <w:szCs w:val="32"/>
        </w:rPr>
        <w:lastRenderedPageBreak/>
        <w:t>讼请求。</w:t>
      </w:r>
    </w:p>
    <w:p w:rsidR="0046503B" w:rsidRDefault="00606992" w:rsidP="0046503B">
      <w:pPr>
        <w:autoSpaceDE w:val="0"/>
        <w:autoSpaceDN w:val="0"/>
        <w:adjustRightInd w:val="0"/>
        <w:ind w:firstLineChars="200" w:firstLine="640"/>
        <w:rPr>
          <w:rFonts w:ascii="仿宋" w:eastAsia="仿宋" w:hAnsi="仿宋" w:cs="H-SS9-PK74820000a48-Identity-H"/>
          <w:kern w:val="0"/>
          <w:sz w:val="32"/>
          <w:szCs w:val="32"/>
        </w:rPr>
      </w:pPr>
      <w:r>
        <w:rPr>
          <w:rFonts w:ascii="仿宋" w:eastAsia="仿宋" w:hAnsi="仿宋" w:cs="E-BZ9-PK74888-Identity-H" w:hint="eastAsia"/>
          <w:kern w:val="0"/>
          <w:sz w:val="32"/>
          <w:szCs w:val="32"/>
        </w:rPr>
        <w:t>被告</w:t>
      </w:r>
      <w:r w:rsidRPr="00F07335">
        <w:rPr>
          <w:rFonts w:ascii="仿宋" w:eastAsia="仿宋" w:hAnsi="仿宋" w:cs="E-BZ9-PK74888-Identity-H" w:hint="eastAsia"/>
          <w:kern w:val="0"/>
          <w:sz w:val="32"/>
          <w:szCs w:val="32"/>
        </w:rPr>
        <w:t>阳光财产保险股份有限公司重庆市涪陵中心支公司</w:t>
      </w:r>
      <w:r>
        <w:rPr>
          <w:rFonts w:ascii="仿宋" w:eastAsia="仿宋" w:hAnsi="仿宋" w:cs="E-BZ9-PK74888-Identity-H" w:hint="eastAsia"/>
          <w:kern w:val="0"/>
          <w:sz w:val="32"/>
          <w:szCs w:val="32"/>
        </w:rPr>
        <w:t>书面</w:t>
      </w:r>
      <w:r>
        <w:rPr>
          <w:rFonts w:ascii="仿宋" w:eastAsia="仿宋" w:hAnsi="仿宋" w:cs="SSJ-PK74820000a3c-Identity-H" w:hint="eastAsia"/>
          <w:kern w:val="0"/>
          <w:sz w:val="32"/>
          <w:szCs w:val="32"/>
        </w:rPr>
        <w:t>辩称</w:t>
      </w:r>
      <w:r w:rsidR="0046503B" w:rsidRPr="00C945D5">
        <w:rPr>
          <w:rFonts w:ascii="仿宋" w:eastAsia="仿宋" w:hAnsi="仿宋" w:cs="H-SS9-PK74820000a48-Identity-H" w:hint="eastAsia"/>
          <w:kern w:val="0"/>
          <w:sz w:val="32"/>
          <w:szCs w:val="32"/>
        </w:rPr>
        <w:t>，</w:t>
      </w:r>
      <w:r>
        <w:rPr>
          <w:rFonts w:ascii="仿宋" w:eastAsia="仿宋" w:hAnsi="仿宋" w:cs="H-SS9-PK74820000a48-Identity-H" w:hint="eastAsia"/>
          <w:kern w:val="0"/>
          <w:sz w:val="32"/>
          <w:szCs w:val="32"/>
        </w:rPr>
        <w:t>死亡赔偿金，原告未提供户口</w:t>
      </w:r>
      <w:r w:rsidR="00DD18CB">
        <w:rPr>
          <w:rFonts w:ascii="仿宋" w:eastAsia="仿宋" w:hAnsi="仿宋" w:cs="H-SS9-PK74820000a48-Identity-H" w:hint="eastAsia"/>
          <w:kern w:val="0"/>
          <w:sz w:val="32"/>
          <w:szCs w:val="32"/>
        </w:rPr>
        <w:t>证明</w:t>
      </w:r>
      <w:r>
        <w:rPr>
          <w:rFonts w:ascii="仿宋" w:eastAsia="仿宋" w:hAnsi="仿宋" w:cs="H-SS9-PK74820000a48-Identity-H" w:hint="eastAsia"/>
          <w:kern w:val="0"/>
          <w:sz w:val="32"/>
          <w:szCs w:val="32"/>
        </w:rPr>
        <w:t>不能按照城镇人口计算，</w:t>
      </w:r>
      <w:r w:rsidR="008E7765">
        <w:rPr>
          <w:rFonts w:ascii="仿宋" w:eastAsia="仿宋" w:hAnsi="仿宋" w:cs="H-SS9-PK74820000a48-Identity-H" w:hint="eastAsia"/>
          <w:kern w:val="0"/>
          <w:sz w:val="32"/>
          <w:szCs w:val="32"/>
        </w:rPr>
        <w:t>丧葬费应扣减已支付部分，交通费无票据不认可，住院伙食补助费应按50元/天计算，精神损害抚慰金可在20000以下计算，</w:t>
      </w:r>
      <w:r w:rsidR="00B059A1">
        <w:rPr>
          <w:rFonts w:ascii="仿宋" w:eastAsia="仿宋" w:hAnsi="仿宋" w:cs="H-SS9-PK74820000a48-Identity-H" w:hint="eastAsia"/>
          <w:kern w:val="0"/>
          <w:sz w:val="32"/>
          <w:szCs w:val="32"/>
        </w:rPr>
        <w:t>医疗费94446.29元真实性无异议，但部分属于自身疾病用药，</w:t>
      </w:r>
      <w:r w:rsidR="00B33343">
        <w:rPr>
          <w:rFonts w:ascii="仿宋" w:eastAsia="仿宋" w:hAnsi="仿宋" w:cs="H-SS9-PK74820000a48-Identity-H" w:hint="eastAsia"/>
          <w:kern w:val="0"/>
          <w:sz w:val="32"/>
          <w:szCs w:val="32"/>
        </w:rPr>
        <w:t>对</w:t>
      </w:r>
      <w:r w:rsidR="00B059A1">
        <w:rPr>
          <w:rFonts w:ascii="仿宋" w:eastAsia="仿宋" w:hAnsi="仿宋" w:cs="H-SS9-PK74820000a48-Identity-H" w:hint="eastAsia"/>
          <w:kern w:val="0"/>
          <w:sz w:val="32"/>
          <w:szCs w:val="32"/>
        </w:rPr>
        <w:t>尸检报告</w:t>
      </w:r>
      <w:r w:rsidR="00B33343">
        <w:rPr>
          <w:rFonts w:ascii="仿宋" w:eastAsia="仿宋" w:hAnsi="仿宋" w:cs="H-SS9-PK74820000a48-Identity-H" w:hint="eastAsia"/>
          <w:kern w:val="0"/>
          <w:sz w:val="32"/>
          <w:szCs w:val="32"/>
        </w:rPr>
        <w:t>有</w:t>
      </w:r>
      <w:r w:rsidR="00DD18CB">
        <w:rPr>
          <w:rFonts w:ascii="仿宋" w:eastAsia="仿宋" w:hAnsi="仿宋" w:cs="H-SS9-PK74820000a48-Identity-H" w:hint="eastAsia"/>
          <w:kern w:val="0"/>
          <w:sz w:val="32"/>
          <w:szCs w:val="32"/>
        </w:rPr>
        <w:t>异议，立案</w:t>
      </w:r>
      <w:r w:rsidR="00B059A1">
        <w:rPr>
          <w:rFonts w:ascii="仿宋" w:eastAsia="仿宋" w:hAnsi="仿宋" w:cs="H-SS9-PK74820000a48-Identity-H" w:hint="eastAsia"/>
          <w:kern w:val="0"/>
          <w:sz w:val="32"/>
          <w:szCs w:val="32"/>
        </w:rPr>
        <w:t>时间应当在</w:t>
      </w:r>
      <w:r w:rsidR="00C5188A">
        <w:rPr>
          <w:rFonts w:ascii="仿宋" w:eastAsia="仿宋" w:hAnsi="仿宋" w:cs="H-SS9-PK74820000a48-Identity-H" w:hint="eastAsia"/>
          <w:kern w:val="0"/>
          <w:sz w:val="32"/>
          <w:szCs w:val="32"/>
        </w:rPr>
        <w:t>尸检之前，存在程序错误，非医保用药应由</w:t>
      </w:r>
      <w:r w:rsidR="00C5188A" w:rsidRPr="00F07335">
        <w:rPr>
          <w:rFonts w:ascii="仿宋" w:eastAsia="仿宋" w:hAnsi="仿宋" w:cs="E-BZ9-PK74888-Identity-H" w:hint="eastAsia"/>
          <w:kern w:val="0"/>
          <w:sz w:val="32"/>
          <w:szCs w:val="32"/>
        </w:rPr>
        <w:t>张官龙</w:t>
      </w:r>
      <w:r w:rsidR="00C5188A">
        <w:rPr>
          <w:rFonts w:ascii="仿宋" w:eastAsia="仿宋" w:hAnsi="仿宋" w:cs="E-BZ9-PK74888-Identity-H" w:hint="eastAsia"/>
          <w:kern w:val="0"/>
          <w:sz w:val="32"/>
          <w:szCs w:val="32"/>
        </w:rPr>
        <w:t>承担医疗费的20%，本被告已支付77000元费用</w:t>
      </w:r>
      <w:r w:rsidR="0046503B" w:rsidRPr="00C945D5">
        <w:rPr>
          <w:rFonts w:ascii="仿宋" w:eastAsia="仿宋" w:hAnsi="仿宋" w:cs="H-SS9-PK74820000a48-Identity-H" w:hint="eastAsia"/>
          <w:kern w:val="0"/>
          <w:sz w:val="32"/>
          <w:szCs w:val="32"/>
        </w:rPr>
        <w:t>。</w:t>
      </w:r>
    </w:p>
    <w:p w:rsidR="00C5188A" w:rsidRPr="00C945D5" w:rsidRDefault="00C5188A" w:rsidP="0046503B">
      <w:pPr>
        <w:autoSpaceDE w:val="0"/>
        <w:autoSpaceDN w:val="0"/>
        <w:adjustRightInd w:val="0"/>
        <w:ind w:firstLineChars="200" w:firstLine="640"/>
        <w:rPr>
          <w:rFonts w:ascii="仿宋" w:eastAsia="仿宋" w:hAnsi="仿宋" w:cs="H-SS9-PK74820000a48-Identity-H"/>
          <w:kern w:val="0"/>
          <w:sz w:val="32"/>
          <w:szCs w:val="32"/>
        </w:rPr>
      </w:pPr>
      <w:r>
        <w:rPr>
          <w:rFonts w:ascii="仿宋" w:eastAsia="仿宋" w:hAnsi="仿宋" w:cs="H-SS9-PK74820000a48-Identity-H" w:hint="eastAsia"/>
          <w:kern w:val="0"/>
          <w:sz w:val="32"/>
          <w:szCs w:val="32"/>
        </w:rPr>
        <w:t>被告</w:t>
      </w:r>
      <w:r w:rsidRPr="00F07335">
        <w:rPr>
          <w:rFonts w:ascii="仿宋" w:eastAsia="仿宋" w:hAnsi="仿宋" w:cs="E-BZ9-PK74888-Identity-H" w:hint="eastAsia"/>
          <w:kern w:val="0"/>
          <w:sz w:val="32"/>
          <w:szCs w:val="32"/>
        </w:rPr>
        <w:t>张官龙</w:t>
      </w:r>
      <w:r>
        <w:rPr>
          <w:rFonts w:ascii="仿宋" w:eastAsia="仿宋" w:hAnsi="仿宋" w:cs="E-BZ9-PK74888-Identity-H" w:hint="eastAsia"/>
          <w:kern w:val="0"/>
          <w:sz w:val="32"/>
          <w:szCs w:val="32"/>
        </w:rPr>
        <w:t>辩称，对原告提供的证据无异议，但本被告投保了交强险与商业第三者责任险，本被告垫付的费用及尚未赔偿的</w:t>
      </w:r>
      <w:r w:rsidR="000E0E32">
        <w:rPr>
          <w:rFonts w:ascii="仿宋" w:eastAsia="仿宋" w:hAnsi="仿宋" w:cs="E-BZ9-PK74888-Identity-H" w:hint="eastAsia"/>
          <w:kern w:val="0"/>
          <w:sz w:val="32"/>
          <w:szCs w:val="32"/>
        </w:rPr>
        <w:t>费用应当由</w:t>
      </w:r>
      <w:r w:rsidR="000E0E32" w:rsidRPr="00F07335">
        <w:rPr>
          <w:rFonts w:ascii="仿宋" w:eastAsia="仿宋" w:hAnsi="仿宋" w:cs="E-BZ9-PK74888-Identity-H" w:hint="eastAsia"/>
          <w:kern w:val="0"/>
          <w:sz w:val="32"/>
          <w:szCs w:val="32"/>
        </w:rPr>
        <w:t>阳光财产保险股份有限公司重庆市涪陵中心支公司</w:t>
      </w:r>
      <w:r w:rsidR="00B33343">
        <w:rPr>
          <w:rFonts w:ascii="仿宋" w:eastAsia="仿宋" w:hAnsi="仿宋" w:cs="E-BZ9-PK74888-Identity-H" w:hint="eastAsia"/>
          <w:kern w:val="0"/>
          <w:sz w:val="32"/>
          <w:szCs w:val="32"/>
        </w:rPr>
        <w:t>赔偿</w:t>
      </w:r>
      <w:r w:rsidR="000E0E32">
        <w:rPr>
          <w:rFonts w:ascii="仿宋" w:eastAsia="仿宋" w:hAnsi="仿宋" w:cs="E-BZ9-PK74888-Identity-H" w:hint="eastAsia"/>
          <w:kern w:val="0"/>
          <w:sz w:val="32"/>
          <w:szCs w:val="32"/>
        </w:rPr>
        <w:t>本被告及原告。</w:t>
      </w:r>
    </w:p>
    <w:p w:rsidR="0046503B" w:rsidRDefault="0046503B" w:rsidP="0046503B">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本院经审理认定事实如下</w:t>
      </w:r>
      <w:r w:rsidRPr="00C945D5">
        <w:rPr>
          <w:rFonts w:ascii="仿宋" w:eastAsia="仿宋" w:hAnsi="仿宋" w:cs="H-SS9-PK74820000a48-Identity-H" w:hint="eastAsia"/>
          <w:kern w:val="0"/>
          <w:sz w:val="32"/>
          <w:szCs w:val="32"/>
        </w:rPr>
        <w:t>：</w:t>
      </w:r>
      <w:r w:rsidR="000E0E32">
        <w:rPr>
          <w:rFonts w:ascii="仿宋" w:eastAsia="仿宋" w:hAnsi="仿宋" w:cs="H-SS9-PK74820000a48-Identity-H" w:hint="eastAsia"/>
          <w:kern w:val="0"/>
          <w:sz w:val="32"/>
          <w:szCs w:val="32"/>
        </w:rPr>
        <w:t>2017年11月4日8时许，张官龙驾驶渝D186D1小车从重庆市丰都县三合街道滨江西路二支路和谐小区路段倒车驶出时，与行人谭素芳相撞，造成谭素芳受伤，同日被送往丰都县人民医院治疗，2018年3月15日，谭素芳因医治无效死亡</w:t>
      </w:r>
      <w:r w:rsidR="000E0E32" w:rsidRPr="00C945D5">
        <w:rPr>
          <w:rFonts w:ascii="仿宋" w:eastAsia="仿宋" w:hAnsi="仿宋" w:cs="H-SS9-PK74820000a48-Identity-H" w:hint="eastAsia"/>
          <w:kern w:val="0"/>
          <w:sz w:val="32"/>
          <w:szCs w:val="32"/>
        </w:rPr>
        <w:t>。</w:t>
      </w:r>
      <w:r w:rsidR="000E0E32">
        <w:rPr>
          <w:rFonts w:ascii="仿宋" w:eastAsia="仿宋" w:hAnsi="仿宋" w:cs="H-SS9-PK74820000a48-Identity-H" w:hint="eastAsia"/>
          <w:kern w:val="0"/>
          <w:sz w:val="32"/>
          <w:szCs w:val="32"/>
        </w:rPr>
        <w:t>丰都县公安局交通巡逻警察大队认定张官龙负此次事故全部责任，谭素芳无责任。2018年4月2日丰都县公安局物证鉴定室鉴定，结论为，谭素芳符合慢性阻塞性疾病、肺源性心</w:t>
      </w:r>
      <w:r w:rsidR="000E0E32">
        <w:rPr>
          <w:rFonts w:ascii="仿宋" w:eastAsia="仿宋" w:hAnsi="仿宋" w:cs="H-SS9-PK74820000a48-Identity-H" w:hint="eastAsia"/>
          <w:kern w:val="0"/>
          <w:sz w:val="32"/>
          <w:szCs w:val="32"/>
        </w:rPr>
        <w:lastRenderedPageBreak/>
        <w:t>脏病导致多器官功能性衰竭死亡。交通事故损害能够诱发或促进疾病恶化致人死亡。谭素芳的医疗费94446.29元已由</w:t>
      </w:r>
      <w:r w:rsidR="000E0E32" w:rsidRPr="00F07335">
        <w:rPr>
          <w:rFonts w:ascii="仿宋" w:eastAsia="仿宋" w:hAnsi="仿宋" w:cs="E-BZ9-PK74888-Identity-H" w:hint="eastAsia"/>
          <w:kern w:val="0"/>
          <w:sz w:val="32"/>
          <w:szCs w:val="32"/>
        </w:rPr>
        <w:t>阳光财产保险股份有限公司重庆市涪陵中心支公司</w:t>
      </w:r>
      <w:r w:rsidR="002F5256">
        <w:rPr>
          <w:rFonts w:ascii="仿宋" w:eastAsia="仿宋" w:hAnsi="仿宋" w:cs="E-BZ9-PK74888-Identity-H" w:hint="eastAsia"/>
          <w:kern w:val="0"/>
          <w:sz w:val="32"/>
          <w:szCs w:val="32"/>
        </w:rPr>
        <w:t>及</w:t>
      </w:r>
      <w:r w:rsidR="002F5256" w:rsidRPr="00F07335">
        <w:rPr>
          <w:rFonts w:ascii="仿宋" w:eastAsia="仿宋" w:hAnsi="仿宋" w:cs="E-BZ9-PK74888-Identity-H" w:hint="eastAsia"/>
          <w:kern w:val="0"/>
          <w:sz w:val="32"/>
          <w:szCs w:val="32"/>
        </w:rPr>
        <w:t>张官龙</w:t>
      </w:r>
      <w:r w:rsidR="002F5256">
        <w:rPr>
          <w:rFonts w:ascii="仿宋" w:eastAsia="仿宋" w:hAnsi="仿宋" w:cs="E-BZ9-PK74888-Identity-H" w:hint="eastAsia"/>
          <w:kern w:val="0"/>
          <w:sz w:val="32"/>
          <w:szCs w:val="32"/>
        </w:rPr>
        <w:t>共同支</w:t>
      </w:r>
      <w:r w:rsidR="000E0E32">
        <w:rPr>
          <w:rFonts w:ascii="仿宋" w:eastAsia="仿宋" w:hAnsi="仿宋" w:cs="H-SS9-PK74820000a48-Identity-H" w:hint="eastAsia"/>
          <w:kern w:val="0"/>
          <w:sz w:val="32"/>
          <w:szCs w:val="32"/>
        </w:rPr>
        <w:t>付，</w:t>
      </w:r>
      <w:r w:rsidR="002F5256">
        <w:rPr>
          <w:rFonts w:ascii="仿宋" w:eastAsia="仿宋" w:hAnsi="仿宋" w:cs="H-SS9-PK74820000a48-Identity-H" w:hint="eastAsia"/>
          <w:kern w:val="0"/>
          <w:sz w:val="32"/>
          <w:szCs w:val="32"/>
        </w:rPr>
        <w:t>另</w:t>
      </w:r>
      <w:r w:rsidR="002F5256" w:rsidRPr="00F07335">
        <w:rPr>
          <w:rFonts w:ascii="仿宋" w:eastAsia="仿宋" w:hAnsi="仿宋" w:cs="E-BZ9-PK74888-Identity-H" w:hint="eastAsia"/>
          <w:kern w:val="0"/>
          <w:sz w:val="32"/>
          <w:szCs w:val="32"/>
        </w:rPr>
        <w:t>张官龙</w:t>
      </w:r>
      <w:r w:rsidR="000E0E32">
        <w:rPr>
          <w:rFonts w:ascii="仿宋" w:eastAsia="仿宋" w:hAnsi="仿宋" w:cs="H-SS9-PK74820000a48-Identity-H" w:hint="eastAsia"/>
          <w:kern w:val="0"/>
          <w:sz w:val="32"/>
          <w:szCs w:val="32"/>
        </w:rPr>
        <w:t>支付</w:t>
      </w:r>
      <w:r w:rsidR="002F5256">
        <w:rPr>
          <w:rFonts w:ascii="仿宋" w:eastAsia="仿宋" w:hAnsi="仿宋" w:cs="H-SS9-PK74820000a48-Identity-H" w:hint="eastAsia"/>
          <w:kern w:val="0"/>
          <w:sz w:val="32"/>
          <w:szCs w:val="32"/>
        </w:rPr>
        <w:t>丧葬费</w:t>
      </w:r>
      <w:r w:rsidR="000E0E32">
        <w:rPr>
          <w:rFonts w:ascii="仿宋" w:eastAsia="仿宋" w:hAnsi="仿宋" w:cs="H-SS9-PK74820000a48-Identity-H" w:hint="eastAsia"/>
          <w:kern w:val="0"/>
          <w:sz w:val="32"/>
          <w:szCs w:val="32"/>
        </w:rPr>
        <w:t>33000元，护理费</w:t>
      </w:r>
      <w:r w:rsidR="002F5256">
        <w:rPr>
          <w:rFonts w:ascii="仿宋" w:eastAsia="仿宋" w:hAnsi="仿宋" w:cs="H-SS9-PK74820000a48-Identity-H" w:hint="eastAsia"/>
          <w:kern w:val="0"/>
          <w:sz w:val="32"/>
          <w:szCs w:val="32"/>
        </w:rPr>
        <w:t>13200元</w:t>
      </w:r>
      <w:r w:rsidR="000E0E32">
        <w:rPr>
          <w:rFonts w:ascii="仿宋" w:eastAsia="仿宋" w:hAnsi="仿宋" w:cs="H-SS9-PK74820000a48-Identity-H" w:hint="eastAsia"/>
          <w:kern w:val="0"/>
          <w:sz w:val="32"/>
          <w:szCs w:val="32"/>
        </w:rPr>
        <w:t>。渝D186D1小车在被告</w:t>
      </w:r>
      <w:r w:rsidR="000E0E32" w:rsidRPr="00F07335">
        <w:rPr>
          <w:rFonts w:ascii="仿宋" w:eastAsia="仿宋" w:hAnsi="仿宋" w:cs="E-BZ9-PK74888-Identity-H" w:hint="eastAsia"/>
          <w:kern w:val="0"/>
          <w:sz w:val="32"/>
          <w:szCs w:val="32"/>
        </w:rPr>
        <w:t>阳光财产保险股份有限公司重庆市涪陵中心支公司</w:t>
      </w:r>
      <w:r w:rsidR="000E0E32">
        <w:rPr>
          <w:rFonts w:ascii="仿宋" w:eastAsia="仿宋" w:hAnsi="仿宋" w:cs="E-BZ9-PK74888-Identity-H" w:hint="eastAsia"/>
          <w:kern w:val="0"/>
          <w:sz w:val="32"/>
          <w:szCs w:val="32"/>
        </w:rPr>
        <w:t>投保了交强险与商业第三者责任险</w:t>
      </w:r>
      <w:r w:rsidR="00DD18CB">
        <w:rPr>
          <w:rFonts w:ascii="仿宋" w:eastAsia="仿宋" w:hAnsi="仿宋" w:cs="E-BZ9-PK74888-Identity-H" w:hint="eastAsia"/>
          <w:kern w:val="0"/>
          <w:sz w:val="32"/>
          <w:szCs w:val="32"/>
        </w:rPr>
        <w:t>，</w:t>
      </w:r>
      <w:r w:rsidR="002F5256">
        <w:rPr>
          <w:rFonts w:ascii="仿宋" w:eastAsia="仿宋" w:hAnsi="仿宋" w:cs="E-BZ9-PK74888-Identity-H" w:hint="eastAsia"/>
          <w:kern w:val="0"/>
          <w:sz w:val="32"/>
          <w:szCs w:val="32"/>
        </w:rPr>
        <w:t>限额500000元，保险期限</w:t>
      </w:r>
      <w:r w:rsidR="00723ADF">
        <w:rPr>
          <w:rFonts w:ascii="仿宋" w:eastAsia="仿宋" w:hAnsi="仿宋" w:cs="E-BZ9-PK74888-Identity-H" w:hint="eastAsia"/>
          <w:kern w:val="0"/>
          <w:sz w:val="32"/>
          <w:szCs w:val="32"/>
        </w:rPr>
        <w:t>为2018年7月15日至2019年8月31日，交强险保单号为1056005072017011776，商业险保单号为1056005282017011318</w:t>
      </w:r>
      <w:r w:rsidRPr="00C945D5">
        <w:rPr>
          <w:rFonts w:ascii="仿宋" w:eastAsia="仿宋" w:hAnsi="仿宋" w:cs="H-SS9-PK74820000a48-Identity-H" w:hint="eastAsia"/>
          <w:kern w:val="0"/>
          <w:sz w:val="32"/>
          <w:szCs w:val="32"/>
        </w:rPr>
        <w:t>。</w:t>
      </w:r>
      <w:r w:rsidR="00F30366">
        <w:rPr>
          <w:rFonts w:ascii="仿宋" w:eastAsia="仿宋" w:hAnsi="仿宋" w:cs="H-SS9-PK74820000a48-Identity-H" w:hint="eastAsia"/>
          <w:kern w:val="0"/>
          <w:sz w:val="32"/>
          <w:szCs w:val="32"/>
        </w:rPr>
        <w:t>谭素芳与其丈夫</w:t>
      </w:r>
      <w:r w:rsidR="00F30366" w:rsidRPr="00F07335">
        <w:rPr>
          <w:rFonts w:ascii="仿宋" w:eastAsia="仿宋" w:hAnsi="仿宋" w:cs="E-BZ9-PK74888-Identity-H" w:hint="eastAsia"/>
          <w:kern w:val="0"/>
          <w:sz w:val="32"/>
          <w:szCs w:val="32"/>
        </w:rPr>
        <w:t>李荣富</w:t>
      </w:r>
      <w:r w:rsidR="00F30366">
        <w:rPr>
          <w:rFonts w:ascii="仿宋" w:eastAsia="仿宋" w:hAnsi="仿宋" w:cs="E-BZ9-PK74888-Identity-H" w:hint="eastAsia"/>
          <w:kern w:val="0"/>
          <w:sz w:val="32"/>
          <w:szCs w:val="32"/>
        </w:rPr>
        <w:t>生育有子女</w:t>
      </w:r>
      <w:r w:rsidR="00F30366" w:rsidRPr="00F07335">
        <w:rPr>
          <w:rFonts w:ascii="仿宋" w:eastAsia="仿宋" w:hAnsi="仿宋" w:cs="E-BZ9-PK74888-Identity-H" w:hint="eastAsia"/>
          <w:kern w:val="0"/>
          <w:sz w:val="32"/>
          <w:szCs w:val="32"/>
        </w:rPr>
        <w:t>李宗华</w:t>
      </w:r>
      <w:r w:rsidR="00F30366">
        <w:rPr>
          <w:rFonts w:ascii="仿宋" w:eastAsia="仿宋" w:hAnsi="仿宋" w:cs="E-BZ9-PK74888-Identity-H" w:hint="eastAsia"/>
          <w:kern w:val="0"/>
          <w:sz w:val="32"/>
          <w:szCs w:val="32"/>
        </w:rPr>
        <w:t>、</w:t>
      </w:r>
      <w:r w:rsidR="00F30366" w:rsidRPr="00F07335">
        <w:rPr>
          <w:rFonts w:ascii="仿宋" w:eastAsia="仿宋" w:hAnsi="仿宋" w:cs="E-BZ9-PK74888-Identity-H" w:hint="eastAsia"/>
          <w:kern w:val="0"/>
          <w:sz w:val="32"/>
          <w:szCs w:val="32"/>
        </w:rPr>
        <w:t>李宗碧</w:t>
      </w:r>
      <w:r w:rsidR="00F30366">
        <w:rPr>
          <w:rFonts w:ascii="仿宋" w:eastAsia="仿宋" w:hAnsi="仿宋" w:cs="E-BZ9-PK74888-Identity-H" w:hint="eastAsia"/>
          <w:kern w:val="0"/>
          <w:sz w:val="32"/>
          <w:szCs w:val="32"/>
        </w:rPr>
        <w:t>、</w:t>
      </w:r>
      <w:r w:rsidR="00F30366" w:rsidRPr="00F07335">
        <w:rPr>
          <w:rFonts w:ascii="仿宋" w:eastAsia="仿宋" w:hAnsi="仿宋" w:cs="E-BZ9-PK74888-Identity-H" w:hint="eastAsia"/>
          <w:kern w:val="0"/>
          <w:sz w:val="32"/>
          <w:szCs w:val="32"/>
        </w:rPr>
        <w:t>李宗秀</w:t>
      </w:r>
      <w:r w:rsidR="00F30366">
        <w:rPr>
          <w:rFonts w:ascii="仿宋" w:eastAsia="仿宋" w:hAnsi="仿宋" w:cs="E-BZ9-PK74888-Identity-H" w:hint="eastAsia"/>
          <w:kern w:val="0"/>
          <w:sz w:val="32"/>
          <w:szCs w:val="32"/>
        </w:rPr>
        <w:t>、</w:t>
      </w:r>
      <w:r w:rsidR="00F30366" w:rsidRPr="00F07335">
        <w:rPr>
          <w:rFonts w:ascii="仿宋" w:eastAsia="仿宋" w:hAnsi="仿宋" w:cs="E-BZ9-PK74888-Identity-H" w:hint="eastAsia"/>
          <w:kern w:val="0"/>
          <w:sz w:val="32"/>
          <w:szCs w:val="32"/>
        </w:rPr>
        <w:t>李宗良</w:t>
      </w:r>
      <w:r w:rsidR="00F30366">
        <w:rPr>
          <w:rFonts w:ascii="仿宋" w:eastAsia="仿宋" w:hAnsi="仿宋" w:cs="E-BZ9-PK74888-Identity-H" w:hint="eastAsia"/>
          <w:kern w:val="0"/>
          <w:sz w:val="32"/>
          <w:szCs w:val="32"/>
        </w:rPr>
        <w:t>、</w:t>
      </w:r>
      <w:r w:rsidR="00F30366" w:rsidRPr="00F07335">
        <w:rPr>
          <w:rFonts w:ascii="仿宋" w:eastAsia="仿宋" w:hAnsi="仿宋" w:cs="E-BZ9-PK74888-Identity-H" w:hint="eastAsia"/>
          <w:kern w:val="0"/>
          <w:sz w:val="32"/>
          <w:szCs w:val="32"/>
        </w:rPr>
        <w:t>李忠琼</w:t>
      </w:r>
      <w:r w:rsidR="00F30366">
        <w:rPr>
          <w:rFonts w:ascii="仿宋" w:eastAsia="仿宋" w:hAnsi="仿宋" w:cs="E-BZ9-PK74888-Identity-H" w:hint="eastAsia"/>
          <w:kern w:val="0"/>
          <w:sz w:val="32"/>
          <w:szCs w:val="32"/>
        </w:rPr>
        <w:t>。</w:t>
      </w:r>
    </w:p>
    <w:p w:rsidR="002F5256" w:rsidRPr="00C945D5" w:rsidRDefault="002F5256" w:rsidP="0046503B">
      <w:pPr>
        <w:autoSpaceDE w:val="0"/>
        <w:autoSpaceDN w:val="0"/>
        <w:adjustRightInd w:val="0"/>
        <w:ind w:firstLineChars="200" w:firstLine="640"/>
        <w:rPr>
          <w:rFonts w:ascii="仿宋" w:eastAsia="仿宋" w:hAnsi="仿宋" w:cs="SSJ-PK74820000a3c-Identity-H"/>
          <w:kern w:val="0"/>
          <w:sz w:val="32"/>
          <w:szCs w:val="32"/>
        </w:rPr>
      </w:pPr>
      <w:r>
        <w:rPr>
          <w:rFonts w:ascii="仿宋" w:eastAsia="仿宋" w:hAnsi="仿宋" w:cs="H-SS9-PK74820000a48-Identity-H" w:hint="eastAsia"/>
          <w:kern w:val="0"/>
          <w:sz w:val="32"/>
          <w:szCs w:val="32"/>
        </w:rPr>
        <w:t>上述事实有当事人的陈述、渝（</w:t>
      </w:r>
      <w:r w:rsidR="00723ADF">
        <w:rPr>
          <w:rFonts w:ascii="仿宋" w:eastAsia="仿宋" w:hAnsi="仿宋" w:cs="H-SS9-PK74820000a48-Identity-H" w:hint="eastAsia"/>
          <w:kern w:val="0"/>
          <w:sz w:val="32"/>
          <w:szCs w:val="32"/>
        </w:rPr>
        <w:t>丰都</w:t>
      </w:r>
      <w:r>
        <w:rPr>
          <w:rFonts w:ascii="仿宋" w:eastAsia="仿宋" w:hAnsi="仿宋" w:cs="H-SS9-PK74820000a48-Identity-H" w:hint="eastAsia"/>
          <w:kern w:val="0"/>
          <w:sz w:val="32"/>
          <w:szCs w:val="32"/>
        </w:rPr>
        <w:t>）</w:t>
      </w:r>
      <w:r w:rsidR="00723ADF">
        <w:rPr>
          <w:rFonts w:ascii="仿宋" w:eastAsia="仿宋" w:hAnsi="仿宋" w:cs="H-SS9-PK74820000a48-Identity-H" w:hint="eastAsia"/>
          <w:kern w:val="0"/>
          <w:sz w:val="32"/>
          <w:szCs w:val="32"/>
        </w:rPr>
        <w:t>公交认字</w:t>
      </w:r>
      <w:r w:rsidR="00723ADF">
        <w:rPr>
          <w:rFonts w:ascii="Arial Unicode MS" w:eastAsia="Arial Unicode MS" w:hAnsi="Arial Unicode MS" w:cs="Arial Unicode MS" w:hint="eastAsia"/>
          <w:kern w:val="0"/>
          <w:sz w:val="32"/>
          <w:szCs w:val="32"/>
        </w:rPr>
        <w:t>【2017】第00115号道路交通事故认定书、病历资料、医疗发票、收条、重庆市丰都县公安局物证</w:t>
      </w:r>
      <w:r w:rsidR="00E731ED">
        <w:rPr>
          <w:rFonts w:ascii="Arial Unicode MS" w:eastAsia="Arial Unicode MS" w:hAnsi="Arial Unicode MS" w:cs="Arial Unicode MS" w:hint="eastAsia"/>
          <w:kern w:val="0"/>
          <w:sz w:val="32"/>
          <w:szCs w:val="32"/>
        </w:rPr>
        <w:t>鉴定室法医学尸体检验鉴定书、机动车交通事故责任强制保险单、机动车商业保险保险单、情况说明等证据，并经庭审举证、质证、认证予以确认。</w:t>
      </w:r>
    </w:p>
    <w:p w:rsidR="0046503B" w:rsidRDefault="0046503B" w:rsidP="0046503B">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本院认为</w:t>
      </w:r>
      <w:r w:rsidRPr="00C945D5">
        <w:rPr>
          <w:rFonts w:ascii="仿宋" w:eastAsia="仿宋" w:hAnsi="仿宋" w:cs="H-SS9-PK74820000a48-Identity-H" w:hint="eastAsia"/>
          <w:kern w:val="0"/>
          <w:sz w:val="32"/>
          <w:szCs w:val="32"/>
        </w:rPr>
        <w:t>，</w:t>
      </w:r>
      <w:r w:rsidR="00F30366">
        <w:rPr>
          <w:rFonts w:ascii="仿宋" w:eastAsia="仿宋" w:hAnsi="仿宋" w:cs="SSJ-PK74820000a3c-Identity-H" w:hint="eastAsia"/>
          <w:kern w:val="0"/>
          <w:sz w:val="32"/>
          <w:szCs w:val="32"/>
        </w:rPr>
        <w:t>原被告争议的焦点是</w:t>
      </w:r>
      <w:r w:rsidR="00661867">
        <w:rPr>
          <w:rFonts w:ascii="仿宋" w:eastAsia="仿宋" w:hAnsi="仿宋" w:cs="SSJ-PK74820000a3c-Identity-H" w:hint="eastAsia"/>
          <w:kern w:val="0"/>
          <w:sz w:val="32"/>
          <w:szCs w:val="32"/>
        </w:rPr>
        <w:t>：一、因果关系问题；二、赔偿金额的确定等问题</w:t>
      </w:r>
      <w:r w:rsidRPr="00C945D5">
        <w:rPr>
          <w:rFonts w:ascii="仿宋" w:eastAsia="仿宋" w:hAnsi="仿宋" w:cs="H-SS9-PK74820000a48-Identity-H" w:hint="eastAsia"/>
          <w:kern w:val="0"/>
          <w:sz w:val="32"/>
          <w:szCs w:val="32"/>
        </w:rPr>
        <w:t>。</w:t>
      </w:r>
    </w:p>
    <w:p w:rsidR="00350CDC" w:rsidRPr="00051829" w:rsidRDefault="00051829" w:rsidP="00051829">
      <w:pPr>
        <w:autoSpaceDE w:val="0"/>
        <w:autoSpaceDN w:val="0"/>
        <w:adjustRightInd w:val="0"/>
        <w:ind w:firstLine="640"/>
        <w:rPr>
          <w:rFonts w:ascii="仿宋" w:eastAsia="仿宋" w:hAnsi="仿宋" w:cs="H-SS9-PK74820000a48-Identity-H"/>
          <w:kern w:val="0"/>
          <w:sz w:val="32"/>
          <w:szCs w:val="32"/>
        </w:rPr>
      </w:pPr>
      <w:r w:rsidRPr="00051829">
        <w:rPr>
          <w:rFonts w:ascii="仿宋" w:eastAsia="仿宋" w:hAnsi="仿宋" w:cs="SSJ-PK74820000a3c-Identity-H" w:hint="eastAsia"/>
          <w:kern w:val="0"/>
          <w:sz w:val="32"/>
          <w:szCs w:val="32"/>
        </w:rPr>
        <w:t>一、</w:t>
      </w:r>
      <w:r w:rsidR="00350CDC" w:rsidRPr="00051829">
        <w:rPr>
          <w:rFonts w:ascii="仿宋" w:eastAsia="仿宋" w:hAnsi="仿宋" w:cs="SSJ-PK74820000a3c-Identity-H" w:hint="eastAsia"/>
          <w:kern w:val="0"/>
          <w:sz w:val="32"/>
          <w:szCs w:val="32"/>
        </w:rPr>
        <w:t>因果关系问题。</w:t>
      </w:r>
      <w:r w:rsidR="00350CDC" w:rsidRPr="00051829">
        <w:rPr>
          <w:rFonts w:ascii="仿宋" w:eastAsia="仿宋" w:hAnsi="仿宋" w:cs="H-SS9-PK74820000a48-Identity-H" w:hint="eastAsia"/>
          <w:kern w:val="0"/>
          <w:sz w:val="32"/>
          <w:szCs w:val="32"/>
        </w:rPr>
        <w:t>谭素芳系被张官龙驾驶的小车撞倒受伤，且受伤后在治疗过程中死亡，鉴定结论载明，死亡与交通事故损害存在诱发或促进疾病恶化的因果关系，因此谭素芳的治疗与死</w:t>
      </w:r>
      <w:r w:rsidR="00350CDC" w:rsidRPr="00051829">
        <w:rPr>
          <w:rFonts w:ascii="仿宋" w:eastAsia="仿宋" w:hAnsi="仿宋" w:cs="H-SS9-PK74820000a48-Identity-H" w:hint="eastAsia"/>
          <w:kern w:val="0"/>
          <w:sz w:val="32"/>
          <w:szCs w:val="32"/>
        </w:rPr>
        <w:lastRenderedPageBreak/>
        <w:t>亡这个损害后果与张官龙的侵权行为之间存在因果关系。被告</w:t>
      </w:r>
      <w:r w:rsidR="00350CDC" w:rsidRPr="00051829">
        <w:rPr>
          <w:rFonts w:ascii="仿宋" w:eastAsia="仿宋" w:hAnsi="仿宋" w:cs="E-BZ9-PK74888-Identity-H" w:hint="eastAsia"/>
          <w:kern w:val="0"/>
          <w:sz w:val="32"/>
          <w:szCs w:val="32"/>
        </w:rPr>
        <w:t>阳光财产保险股份有限公司重庆市涪陵中心支公司虽然提出</w:t>
      </w:r>
      <w:r w:rsidR="000F7AAA" w:rsidRPr="00051829">
        <w:rPr>
          <w:rFonts w:ascii="仿宋" w:eastAsia="仿宋" w:hAnsi="仿宋" w:cs="E-BZ9-PK74888-Identity-H" w:hint="eastAsia"/>
          <w:kern w:val="0"/>
          <w:sz w:val="32"/>
          <w:szCs w:val="32"/>
        </w:rPr>
        <w:t>检验时间与鉴定受理时间不一致的问题，经核实，检验是为保存证据进行的检验，必须及时进行，而鉴定受理必须在病历等资料齐全下才能立案受理，为此本院认为</w:t>
      </w:r>
      <w:r w:rsidR="000F7AAA" w:rsidRPr="00051829">
        <w:rPr>
          <w:rFonts w:ascii="Arial Unicode MS" w:eastAsia="Arial Unicode MS" w:hAnsi="Arial Unicode MS" w:cs="Arial Unicode MS" w:hint="eastAsia"/>
          <w:kern w:val="0"/>
          <w:sz w:val="32"/>
          <w:szCs w:val="32"/>
        </w:rPr>
        <w:t>重庆市丰都县公安局物证鉴定室的鉴定程序不违背法律规定，应当由此认定</w:t>
      </w:r>
      <w:r w:rsidRPr="00051829">
        <w:rPr>
          <w:rFonts w:ascii="仿宋" w:eastAsia="仿宋" w:hAnsi="仿宋" w:cs="H-SS9-PK74820000a48-Identity-H" w:hint="eastAsia"/>
          <w:kern w:val="0"/>
          <w:sz w:val="32"/>
          <w:szCs w:val="32"/>
        </w:rPr>
        <w:t>谭素芳的治疗与死亡这个损害后果与张官龙的侵权行为之间</w:t>
      </w:r>
      <w:r>
        <w:rPr>
          <w:rFonts w:ascii="仿宋" w:eastAsia="仿宋" w:hAnsi="仿宋" w:cs="H-SS9-PK74820000a48-Identity-H" w:hint="eastAsia"/>
          <w:kern w:val="0"/>
          <w:sz w:val="32"/>
          <w:szCs w:val="32"/>
        </w:rPr>
        <w:t>存在因果关系</w:t>
      </w:r>
      <w:r w:rsidR="009D6BE1">
        <w:rPr>
          <w:rFonts w:ascii="仿宋" w:eastAsia="仿宋" w:hAnsi="仿宋" w:cs="H-SS9-PK74820000a48-Identity-H" w:hint="eastAsia"/>
          <w:kern w:val="0"/>
          <w:sz w:val="32"/>
          <w:szCs w:val="32"/>
        </w:rPr>
        <w:t>。同时被告</w:t>
      </w:r>
      <w:r w:rsidR="000F7AAA" w:rsidRPr="00051829">
        <w:rPr>
          <w:rFonts w:ascii="仿宋" w:eastAsia="仿宋" w:hAnsi="仿宋" w:cs="H-SS9-PK74820000a48-Identity-H" w:hint="eastAsia"/>
          <w:kern w:val="0"/>
          <w:sz w:val="32"/>
          <w:szCs w:val="32"/>
        </w:rPr>
        <w:t>无</w:t>
      </w:r>
      <w:r w:rsidRPr="00051829">
        <w:rPr>
          <w:rFonts w:ascii="仿宋" w:eastAsia="仿宋" w:hAnsi="仿宋" w:cs="H-SS9-PK74820000a48-Identity-H" w:hint="eastAsia"/>
          <w:kern w:val="0"/>
          <w:sz w:val="32"/>
          <w:szCs w:val="32"/>
        </w:rPr>
        <w:t>证据</w:t>
      </w:r>
      <w:r w:rsidR="00DD18CB">
        <w:rPr>
          <w:rFonts w:ascii="仿宋" w:eastAsia="仿宋" w:hAnsi="仿宋" w:cs="H-SS9-PK74820000a48-Identity-H" w:hint="eastAsia"/>
          <w:kern w:val="0"/>
          <w:sz w:val="32"/>
          <w:szCs w:val="32"/>
        </w:rPr>
        <w:t>或</w:t>
      </w:r>
      <w:r w:rsidR="009D6BE1">
        <w:rPr>
          <w:rFonts w:ascii="仿宋" w:eastAsia="仿宋" w:hAnsi="仿宋" w:cs="H-SS9-PK74820000a48-Identity-H" w:hint="eastAsia"/>
          <w:kern w:val="0"/>
          <w:sz w:val="32"/>
          <w:szCs w:val="32"/>
        </w:rPr>
        <w:t>在举证期限届满前7日提出申请重新鉴定</w:t>
      </w:r>
      <w:r w:rsidR="003D32F3">
        <w:rPr>
          <w:rFonts w:ascii="仿宋" w:eastAsia="仿宋" w:hAnsi="仿宋" w:cs="H-SS9-PK74820000a48-Identity-H" w:hint="eastAsia"/>
          <w:kern w:val="0"/>
          <w:sz w:val="32"/>
          <w:szCs w:val="32"/>
        </w:rPr>
        <w:t>获得</w:t>
      </w:r>
      <w:r w:rsidRPr="00051829">
        <w:rPr>
          <w:rFonts w:ascii="仿宋" w:eastAsia="仿宋" w:hAnsi="仿宋" w:cs="H-SS9-PK74820000a48-Identity-H" w:hint="eastAsia"/>
          <w:kern w:val="0"/>
          <w:sz w:val="32"/>
          <w:szCs w:val="32"/>
        </w:rPr>
        <w:t>谭素芳的治疗与死亡这个损害后果与张官龙的侵权行为之间不存在因果关系</w:t>
      </w:r>
      <w:r w:rsidR="003D32F3">
        <w:rPr>
          <w:rFonts w:ascii="仿宋" w:eastAsia="仿宋" w:hAnsi="仿宋" w:cs="H-SS9-PK74820000a48-Identity-H" w:hint="eastAsia"/>
          <w:kern w:val="0"/>
          <w:sz w:val="32"/>
          <w:szCs w:val="32"/>
        </w:rPr>
        <w:t>或疾病参与度的证据，根据证据优势规则，</w:t>
      </w:r>
      <w:r w:rsidRPr="00051829">
        <w:rPr>
          <w:rFonts w:ascii="仿宋" w:eastAsia="仿宋" w:hAnsi="仿宋" w:cs="H-SS9-PK74820000a48-Identity-H" w:hint="eastAsia"/>
          <w:kern w:val="0"/>
          <w:sz w:val="32"/>
          <w:szCs w:val="32"/>
        </w:rPr>
        <w:t>应当认定谭素芳的治疗与死亡这个损害后果与张官龙的侵权行为之间存在</w:t>
      </w:r>
      <w:r w:rsidR="003D32F3">
        <w:rPr>
          <w:rFonts w:ascii="仿宋" w:eastAsia="仿宋" w:hAnsi="仿宋" w:cs="H-SS9-PK74820000a48-Identity-H" w:hint="eastAsia"/>
          <w:kern w:val="0"/>
          <w:sz w:val="32"/>
          <w:szCs w:val="32"/>
        </w:rPr>
        <w:t>直接因果关系，承担全部赔偿责任。</w:t>
      </w:r>
    </w:p>
    <w:p w:rsidR="00CF4FF3" w:rsidRPr="00CF4FF3" w:rsidRDefault="00051829" w:rsidP="00CF4FF3">
      <w:pPr>
        <w:ind w:firstLine="640"/>
        <w:rPr>
          <w:rFonts w:ascii="仿宋" w:eastAsia="仿宋" w:hAnsi="仿宋" w:cs="H-SS9-PK74820000a48-Identity-H"/>
          <w:kern w:val="0"/>
          <w:sz w:val="32"/>
          <w:szCs w:val="32"/>
        </w:rPr>
      </w:pPr>
      <w:r>
        <w:rPr>
          <w:rFonts w:cs="SSJ-PK74820000a3c-Identity-H" w:hint="eastAsia"/>
          <w:kern w:val="0"/>
          <w:sz w:val="32"/>
          <w:szCs w:val="32"/>
        </w:rPr>
        <w:t>二、</w:t>
      </w:r>
      <w:r>
        <w:rPr>
          <w:rFonts w:ascii="仿宋" w:eastAsia="仿宋" w:hAnsi="仿宋" w:cs="SSJ-PK74820000a3c-Identity-H" w:hint="eastAsia"/>
          <w:kern w:val="0"/>
          <w:sz w:val="32"/>
          <w:szCs w:val="32"/>
        </w:rPr>
        <w:t>赔偿金额的确定等问题。</w:t>
      </w:r>
      <w:r>
        <w:rPr>
          <w:rFonts w:ascii="仿宋" w:eastAsia="仿宋" w:hAnsi="仿宋" w:cs="H-SS9-PK74820000a48-Identity-H" w:hint="eastAsia"/>
          <w:kern w:val="0"/>
          <w:sz w:val="32"/>
          <w:szCs w:val="32"/>
        </w:rPr>
        <w:t>丰都县公安局交通巡逻警察大队认定张官龙负此次事故全部责任，谭素芳无责任。</w:t>
      </w:r>
      <w:r w:rsidR="00820DDE">
        <w:rPr>
          <w:rFonts w:ascii="仿宋" w:eastAsia="仿宋" w:hAnsi="仿宋" w:cs="H-SS9-PK74820000a48-Identity-H" w:hint="eastAsia"/>
          <w:kern w:val="0"/>
          <w:sz w:val="32"/>
          <w:szCs w:val="32"/>
        </w:rPr>
        <w:t>对该</w:t>
      </w:r>
      <w:r>
        <w:rPr>
          <w:rFonts w:ascii="仿宋" w:eastAsia="仿宋" w:hAnsi="仿宋" w:cs="H-SS9-PK74820000a48-Identity-H" w:hint="eastAsia"/>
          <w:kern w:val="0"/>
          <w:sz w:val="32"/>
          <w:szCs w:val="32"/>
        </w:rPr>
        <w:t>认定</w:t>
      </w:r>
      <w:r w:rsidR="00820DDE">
        <w:rPr>
          <w:rFonts w:ascii="仿宋" w:eastAsia="仿宋" w:hAnsi="仿宋" w:cs="H-SS9-PK74820000a48-Identity-H" w:hint="eastAsia"/>
          <w:kern w:val="0"/>
          <w:sz w:val="32"/>
          <w:szCs w:val="32"/>
        </w:rPr>
        <w:t>，</w:t>
      </w:r>
      <w:r>
        <w:rPr>
          <w:rFonts w:ascii="仿宋" w:eastAsia="仿宋" w:hAnsi="仿宋" w:cs="H-SS9-PK74820000a48-Identity-H" w:hint="eastAsia"/>
          <w:kern w:val="0"/>
          <w:sz w:val="32"/>
          <w:szCs w:val="32"/>
        </w:rPr>
        <w:t>原被告双方均予以认可，为此张官龙负此次事故全部责任。张官龙对驾驶的渝D186D1小车</w:t>
      </w:r>
      <w:r w:rsidR="00820DDE">
        <w:rPr>
          <w:rFonts w:ascii="仿宋" w:eastAsia="仿宋" w:hAnsi="仿宋" w:cs="H-SS9-PK74820000a48-Identity-H" w:hint="eastAsia"/>
          <w:kern w:val="0"/>
          <w:sz w:val="32"/>
          <w:szCs w:val="32"/>
        </w:rPr>
        <w:t>在</w:t>
      </w:r>
      <w:r w:rsidR="00820DDE" w:rsidRPr="00051829">
        <w:rPr>
          <w:rFonts w:ascii="仿宋" w:eastAsia="仿宋" w:hAnsi="仿宋" w:cs="H-SS9-PK74820000a48-Identity-H" w:hint="eastAsia"/>
          <w:kern w:val="0"/>
          <w:sz w:val="32"/>
          <w:szCs w:val="32"/>
        </w:rPr>
        <w:t>被告</w:t>
      </w:r>
      <w:r w:rsidR="00820DDE" w:rsidRPr="00051829">
        <w:rPr>
          <w:rFonts w:ascii="仿宋" w:eastAsia="仿宋" w:hAnsi="仿宋" w:cs="E-BZ9-PK74888-Identity-H" w:hint="eastAsia"/>
          <w:kern w:val="0"/>
          <w:sz w:val="32"/>
          <w:szCs w:val="32"/>
        </w:rPr>
        <w:t>阳光财产保险股份有限公司重庆市涪陵中心支公司</w:t>
      </w:r>
      <w:r w:rsidR="00820DDE">
        <w:rPr>
          <w:rFonts w:ascii="仿宋" w:eastAsia="仿宋" w:hAnsi="仿宋" w:cs="E-BZ9-PK74888-Identity-H" w:hint="eastAsia"/>
          <w:kern w:val="0"/>
          <w:sz w:val="32"/>
          <w:szCs w:val="32"/>
        </w:rPr>
        <w:t>投保了交强险与商业第三者责任险，按照保险单载明事项，</w:t>
      </w:r>
      <w:r w:rsidR="00820DDE" w:rsidRPr="00051829">
        <w:rPr>
          <w:rFonts w:ascii="仿宋" w:eastAsia="仿宋" w:hAnsi="仿宋" w:cs="H-SS9-PK74820000a48-Identity-H" w:hint="eastAsia"/>
          <w:kern w:val="0"/>
          <w:sz w:val="32"/>
          <w:szCs w:val="32"/>
        </w:rPr>
        <w:t>被告</w:t>
      </w:r>
      <w:r w:rsidR="00820DDE" w:rsidRPr="00051829">
        <w:rPr>
          <w:rFonts w:ascii="仿宋" w:eastAsia="仿宋" w:hAnsi="仿宋" w:cs="E-BZ9-PK74888-Identity-H" w:hint="eastAsia"/>
          <w:kern w:val="0"/>
          <w:sz w:val="32"/>
          <w:szCs w:val="32"/>
        </w:rPr>
        <w:t>阳光财产保险股份有限公司重庆市涪陵中心支公司</w:t>
      </w:r>
      <w:r w:rsidR="00820DDE">
        <w:rPr>
          <w:rFonts w:ascii="仿宋" w:eastAsia="仿宋" w:hAnsi="仿宋" w:cs="E-BZ9-PK74888-Identity-H" w:hint="eastAsia"/>
          <w:kern w:val="0"/>
          <w:sz w:val="32"/>
          <w:szCs w:val="32"/>
        </w:rPr>
        <w:t>应当对</w:t>
      </w:r>
      <w:r w:rsidR="00820DDE">
        <w:rPr>
          <w:rFonts w:ascii="仿宋" w:eastAsia="仿宋" w:hAnsi="仿宋" w:cs="H-SS9-PK74820000a48-Identity-H" w:hint="eastAsia"/>
          <w:kern w:val="0"/>
          <w:sz w:val="32"/>
          <w:szCs w:val="32"/>
        </w:rPr>
        <w:t>张官龙的责任承担保险范围内的赔偿责任。</w:t>
      </w:r>
      <w:r w:rsidR="00820DDE">
        <w:rPr>
          <w:rFonts w:ascii="仿宋" w:eastAsia="仿宋" w:hAnsi="仿宋" w:cs="SSJ-PK74820000a3c-Identity-H" w:hint="eastAsia"/>
          <w:kern w:val="0"/>
          <w:sz w:val="32"/>
          <w:szCs w:val="32"/>
        </w:rPr>
        <w:t>赔偿金额的确定为，丧葬费3</w:t>
      </w:r>
      <w:r w:rsidR="007C55A2">
        <w:rPr>
          <w:rFonts w:ascii="仿宋" w:eastAsia="仿宋" w:hAnsi="仿宋" w:cs="SSJ-PK74820000a3c-Identity-H" w:hint="eastAsia"/>
          <w:kern w:val="0"/>
          <w:sz w:val="32"/>
          <w:szCs w:val="32"/>
        </w:rPr>
        <w:t>5444.5</w:t>
      </w:r>
      <w:r w:rsidR="00820DDE">
        <w:rPr>
          <w:rFonts w:ascii="仿宋" w:eastAsia="仿宋" w:hAnsi="仿宋" w:cs="SSJ-PK74820000a3c-Identity-H" w:hint="eastAsia"/>
          <w:kern w:val="0"/>
          <w:sz w:val="32"/>
          <w:szCs w:val="32"/>
        </w:rPr>
        <w:t>-33000元=</w:t>
      </w:r>
      <w:r w:rsidR="007C55A2">
        <w:rPr>
          <w:rFonts w:ascii="仿宋" w:eastAsia="仿宋" w:hAnsi="仿宋" w:cs="SSJ-PK74820000a3c-Identity-H" w:hint="eastAsia"/>
          <w:kern w:val="0"/>
          <w:sz w:val="32"/>
          <w:szCs w:val="32"/>
        </w:rPr>
        <w:t>2444.5元</w:t>
      </w:r>
      <w:r w:rsidR="00CF4FF3">
        <w:rPr>
          <w:rFonts w:ascii="仿宋" w:eastAsia="仿宋" w:hAnsi="仿宋" w:cs="SSJ-PK74820000a3c-Identity-H" w:hint="eastAsia"/>
          <w:kern w:val="0"/>
          <w:sz w:val="32"/>
          <w:szCs w:val="32"/>
        </w:rPr>
        <w:t>；</w:t>
      </w:r>
      <w:r w:rsidR="007C55A2">
        <w:rPr>
          <w:rFonts w:ascii="仿宋" w:eastAsia="仿宋" w:hAnsi="仿宋" w:cs="SSJ-PK74820000a3c-Identity-H" w:hint="eastAsia"/>
          <w:kern w:val="0"/>
          <w:sz w:val="32"/>
          <w:szCs w:val="32"/>
        </w:rPr>
        <w:t>死亡赔偿</w:t>
      </w:r>
      <w:r w:rsidR="007C55A2">
        <w:rPr>
          <w:rFonts w:ascii="仿宋" w:eastAsia="仿宋" w:hAnsi="仿宋" w:cs="SSJ-PK74820000a3c-Identity-H" w:hint="eastAsia"/>
          <w:kern w:val="0"/>
          <w:sz w:val="32"/>
          <w:szCs w:val="32"/>
        </w:rPr>
        <w:lastRenderedPageBreak/>
        <w:t>金为，</w:t>
      </w:r>
      <w:r w:rsidR="00A82053">
        <w:rPr>
          <w:rFonts w:ascii="仿宋" w:eastAsia="仿宋" w:hAnsi="仿宋" w:cs="SSJ-PK74820000a3c-Identity-H" w:hint="eastAsia"/>
          <w:kern w:val="0"/>
          <w:sz w:val="32"/>
          <w:szCs w:val="32"/>
        </w:rPr>
        <w:t>原告李荣富的身份证及</w:t>
      </w:r>
      <w:r w:rsidR="00A82053">
        <w:rPr>
          <w:rFonts w:ascii="仿宋" w:eastAsia="仿宋" w:hAnsi="仿宋" w:cs="H-SS9-PK74820000a48-Identity-H" w:hint="eastAsia"/>
          <w:kern w:val="0"/>
          <w:sz w:val="32"/>
          <w:szCs w:val="32"/>
        </w:rPr>
        <w:t>谭素芳的死亡证明等均载明谭素芳在丰都县三合街道居住</w:t>
      </w:r>
      <w:r w:rsidR="00331487">
        <w:rPr>
          <w:rFonts w:ascii="仿宋" w:eastAsia="仿宋" w:hAnsi="仿宋" w:cs="H-SS9-PK74820000a48-Identity-H" w:hint="eastAsia"/>
          <w:kern w:val="0"/>
          <w:sz w:val="32"/>
          <w:szCs w:val="32"/>
        </w:rPr>
        <w:t>1年以上</w:t>
      </w:r>
      <w:r w:rsidR="00A82053">
        <w:rPr>
          <w:rFonts w:ascii="仿宋" w:eastAsia="仿宋" w:hAnsi="仿宋" w:cs="H-SS9-PK74820000a48-Identity-H" w:hint="eastAsia"/>
          <w:kern w:val="0"/>
          <w:sz w:val="32"/>
          <w:szCs w:val="32"/>
        </w:rPr>
        <w:t>，因此应当按照城镇居民计算死亡赔偿金，计算为32193元/年</w:t>
      </w:r>
      <m:oMath>
        <m:r>
          <m:rPr>
            <m:sty m:val="p"/>
          </m:rPr>
          <w:rPr>
            <w:rFonts w:ascii="Cambria Math" w:eastAsia="仿宋" w:hAnsi="Cambria Math" w:cs="H-SS9-PK74820000a48-Identity-H"/>
            <w:kern w:val="0"/>
            <w:sz w:val="32"/>
            <w:szCs w:val="32"/>
          </w:rPr>
          <m:t>×5</m:t>
        </m:r>
        <m:r>
          <m:rPr>
            <m:sty m:val="p"/>
          </m:rPr>
          <w:rPr>
            <w:rFonts w:ascii="Cambria Math" w:eastAsia="仿宋" w:hAnsi="Cambria Math" w:cs="H-SS9-PK74820000a48-Identity-H"/>
            <w:kern w:val="0"/>
            <w:sz w:val="32"/>
            <w:szCs w:val="32"/>
          </w:rPr>
          <m:t>年</m:t>
        </m:r>
        <m:r>
          <m:rPr>
            <m:sty m:val="p"/>
          </m:rPr>
          <w:rPr>
            <w:rFonts w:ascii="Cambria Math" w:eastAsia="仿宋" w:hAnsi="Cambria Math" w:cs="H-SS9-PK74820000a48-Identity-H"/>
            <w:kern w:val="0"/>
            <w:sz w:val="32"/>
            <w:szCs w:val="32"/>
          </w:rPr>
          <m:t>=160965</m:t>
        </m:r>
        <m:r>
          <m:rPr>
            <m:sty m:val="p"/>
          </m:rPr>
          <w:rPr>
            <w:rFonts w:ascii="Cambria Math" w:eastAsia="仿宋" w:hAnsi="Cambria Math" w:cs="H-SS9-PK74820000a48-Identity-H"/>
            <w:kern w:val="0"/>
            <w:sz w:val="32"/>
            <w:szCs w:val="32"/>
          </w:rPr>
          <m:t>元</m:t>
        </m:r>
      </m:oMath>
      <w:r w:rsidR="00CF4FF3">
        <w:rPr>
          <w:rFonts w:ascii="仿宋" w:eastAsia="仿宋" w:hAnsi="仿宋" w:cs="H-SS9-PK74820000a48-Identity-H" w:hint="eastAsia"/>
          <w:kern w:val="0"/>
          <w:sz w:val="32"/>
          <w:szCs w:val="32"/>
        </w:rPr>
        <w:t>；</w:t>
      </w:r>
      <w:r w:rsidR="00A82053">
        <w:rPr>
          <w:rFonts w:ascii="仿宋" w:eastAsia="仿宋" w:hAnsi="仿宋" w:cs="H-SS9-PK74820000a48-Identity-H" w:hint="eastAsia"/>
          <w:kern w:val="0"/>
          <w:sz w:val="32"/>
          <w:szCs w:val="32"/>
        </w:rPr>
        <w:t>处理丧事的</w:t>
      </w:r>
      <w:r w:rsidR="00CF4FF3">
        <w:rPr>
          <w:rFonts w:ascii="仿宋" w:eastAsia="仿宋" w:hAnsi="仿宋" w:cs="H-SS9-PK74820000a48-Identity-H" w:hint="eastAsia"/>
          <w:kern w:val="0"/>
          <w:sz w:val="32"/>
          <w:szCs w:val="32"/>
        </w:rPr>
        <w:t>误工费</w:t>
      </w:r>
      <w:r w:rsidR="00D74CD8">
        <w:rPr>
          <w:rFonts w:ascii="仿宋" w:eastAsia="仿宋" w:hAnsi="仿宋" w:cs="H-SS9-PK74820000a48-Identity-H" w:hint="eastAsia"/>
          <w:kern w:val="0"/>
          <w:sz w:val="32"/>
          <w:szCs w:val="32"/>
        </w:rPr>
        <w:t>酌定为</w:t>
      </w:r>
      <w:r w:rsidR="00CF4FF3">
        <w:rPr>
          <w:rFonts w:ascii="仿宋" w:eastAsia="仿宋" w:hAnsi="仿宋" w:cs="H-SS9-PK74820000a48-Identity-H" w:hint="eastAsia"/>
          <w:kern w:val="0"/>
          <w:sz w:val="32"/>
          <w:szCs w:val="32"/>
        </w:rPr>
        <w:t>720元；交通费酌定为600元；住院伙食补助费为50元/天</w:t>
      </w:r>
      <m:oMath>
        <m:r>
          <m:rPr>
            <m:sty m:val="p"/>
          </m:rPr>
          <w:rPr>
            <w:rFonts w:ascii="Cambria Math" w:eastAsia="仿宋" w:hAnsi="Cambria Math" w:cs="H-SS9-PK74820000a48-Identity-H"/>
            <w:kern w:val="0"/>
            <w:sz w:val="32"/>
            <w:szCs w:val="32"/>
          </w:rPr>
          <m:t>×131</m:t>
        </m:r>
        <m:r>
          <m:rPr>
            <m:sty m:val="p"/>
          </m:rPr>
          <w:rPr>
            <w:rFonts w:ascii="Cambria Math" w:eastAsia="仿宋" w:hAnsi="Cambria Math" w:cs="H-SS9-PK74820000a48-Identity-H"/>
            <w:kern w:val="0"/>
            <w:sz w:val="32"/>
            <w:szCs w:val="32"/>
          </w:rPr>
          <m:t>天</m:t>
        </m:r>
        <m:r>
          <m:rPr>
            <m:sty m:val="p"/>
          </m:rPr>
          <w:rPr>
            <w:rFonts w:ascii="Cambria Math" w:eastAsia="仿宋" w:hAnsi="Cambria Math" w:cs="H-SS9-PK74820000a48-Identity-H"/>
            <w:kern w:val="0"/>
            <w:sz w:val="32"/>
            <w:szCs w:val="32"/>
          </w:rPr>
          <m:t>=6550</m:t>
        </m:r>
        <m:r>
          <m:rPr>
            <m:sty m:val="p"/>
          </m:rPr>
          <w:rPr>
            <w:rFonts w:ascii="Cambria Math" w:eastAsia="仿宋" w:hAnsi="Cambria Math" w:cs="H-SS9-PK74820000a48-Identity-H"/>
            <w:kern w:val="0"/>
            <w:sz w:val="32"/>
            <w:szCs w:val="32"/>
          </w:rPr>
          <m:t>元</m:t>
        </m:r>
      </m:oMath>
      <w:r w:rsidR="00CF4FF3">
        <w:rPr>
          <w:rFonts w:ascii="仿宋" w:eastAsia="仿宋" w:hAnsi="仿宋" w:cs="H-SS9-PK74820000a48-Identity-H" w:hint="eastAsia"/>
          <w:kern w:val="0"/>
          <w:sz w:val="32"/>
          <w:szCs w:val="32"/>
        </w:rPr>
        <w:t>；营养费缺乏证据不予支持；精神损害抚慰金酌定为20000元，其余费用被告已支付不再</w:t>
      </w:r>
      <w:r w:rsidR="00DD18CB">
        <w:rPr>
          <w:rFonts w:ascii="仿宋" w:eastAsia="仿宋" w:hAnsi="仿宋" w:cs="H-SS9-PK74820000a48-Identity-H" w:hint="eastAsia"/>
          <w:kern w:val="0"/>
          <w:sz w:val="32"/>
          <w:szCs w:val="32"/>
        </w:rPr>
        <w:t>计入</w:t>
      </w:r>
      <w:r w:rsidR="007712CB">
        <w:rPr>
          <w:rFonts w:ascii="仿宋" w:eastAsia="仿宋" w:hAnsi="仿宋" w:cs="H-SS9-PK74820000a48-Identity-H" w:hint="eastAsia"/>
          <w:kern w:val="0"/>
          <w:sz w:val="32"/>
          <w:szCs w:val="32"/>
        </w:rPr>
        <w:t>，共计赔偿金额为</w:t>
      </w:r>
      <w:r w:rsidR="00331487">
        <w:rPr>
          <w:rFonts w:ascii="仿宋" w:eastAsia="仿宋" w:hAnsi="仿宋" w:cs="H-SS9-PK74820000a48-Identity-H" w:hint="eastAsia"/>
          <w:kern w:val="0"/>
          <w:sz w:val="32"/>
          <w:szCs w:val="32"/>
        </w:rPr>
        <w:t>191279.5元</w:t>
      </w:r>
      <w:r w:rsidR="00CF4FF3">
        <w:rPr>
          <w:rFonts w:ascii="仿宋" w:eastAsia="仿宋" w:hAnsi="仿宋" w:cs="H-SS9-PK74820000a48-Identity-H" w:hint="eastAsia"/>
          <w:kern w:val="0"/>
          <w:sz w:val="32"/>
          <w:szCs w:val="32"/>
        </w:rPr>
        <w:t>。</w:t>
      </w:r>
      <w:r w:rsidR="00D74CD8">
        <w:rPr>
          <w:rFonts w:ascii="仿宋" w:eastAsia="仿宋" w:hAnsi="仿宋" w:cs="H-SS9-PK74820000a48-Identity-H" w:hint="eastAsia"/>
          <w:kern w:val="0"/>
          <w:sz w:val="32"/>
          <w:szCs w:val="32"/>
        </w:rPr>
        <w:t>对于原告请求将精神损害抚慰金纳入交强险赔偿符合法律规定，本院予以支持。</w:t>
      </w:r>
      <w:r w:rsidR="00CF4FF3">
        <w:rPr>
          <w:rFonts w:ascii="仿宋" w:eastAsia="仿宋" w:hAnsi="仿宋" w:cs="H-SS9-PK74820000a48-Identity-H" w:hint="eastAsia"/>
          <w:kern w:val="0"/>
          <w:sz w:val="32"/>
          <w:szCs w:val="32"/>
        </w:rPr>
        <w:t>对于被告张官龙支付的护理费、部分医疗费</w:t>
      </w:r>
      <w:r w:rsidR="00331487">
        <w:rPr>
          <w:rFonts w:ascii="仿宋" w:eastAsia="仿宋" w:hAnsi="仿宋" w:cs="H-SS9-PK74820000a48-Identity-H" w:hint="eastAsia"/>
          <w:kern w:val="0"/>
          <w:sz w:val="32"/>
          <w:szCs w:val="32"/>
        </w:rPr>
        <w:t>及部分死亡赔偿金，张官龙可按</w:t>
      </w:r>
      <w:r w:rsidR="00D74CD8">
        <w:rPr>
          <w:rFonts w:ascii="仿宋" w:eastAsia="仿宋" w:hAnsi="仿宋" w:cs="H-SS9-PK74820000a48-Identity-H" w:hint="eastAsia"/>
          <w:kern w:val="0"/>
          <w:sz w:val="32"/>
          <w:szCs w:val="32"/>
        </w:rPr>
        <w:t>保险合同</w:t>
      </w:r>
      <w:r w:rsidR="00DD18CB">
        <w:rPr>
          <w:rFonts w:ascii="仿宋" w:eastAsia="仿宋" w:hAnsi="仿宋" w:cs="H-SS9-PK74820000a48-Identity-H" w:hint="eastAsia"/>
          <w:kern w:val="0"/>
          <w:sz w:val="32"/>
          <w:szCs w:val="32"/>
        </w:rPr>
        <w:t>，</w:t>
      </w:r>
      <w:r w:rsidR="00D74CD8">
        <w:rPr>
          <w:rFonts w:ascii="仿宋" w:eastAsia="仿宋" w:hAnsi="仿宋" w:cs="H-SS9-PK74820000a48-Identity-H" w:hint="eastAsia"/>
          <w:kern w:val="0"/>
          <w:sz w:val="32"/>
          <w:szCs w:val="32"/>
        </w:rPr>
        <w:t>协商请求</w:t>
      </w:r>
      <w:r w:rsidR="00D74CD8" w:rsidRPr="00051829">
        <w:rPr>
          <w:rFonts w:ascii="仿宋" w:eastAsia="仿宋" w:hAnsi="仿宋" w:cs="H-SS9-PK74820000a48-Identity-H" w:hint="eastAsia"/>
          <w:kern w:val="0"/>
          <w:sz w:val="32"/>
          <w:szCs w:val="32"/>
        </w:rPr>
        <w:t>被告</w:t>
      </w:r>
      <w:r w:rsidR="00D74CD8" w:rsidRPr="00051829">
        <w:rPr>
          <w:rFonts w:ascii="仿宋" w:eastAsia="仿宋" w:hAnsi="仿宋" w:cs="E-BZ9-PK74888-Identity-H" w:hint="eastAsia"/>
          <w:kern w:val="0"/>
          <w:sz w:val="32"/>
          <w:szCs w:val="32"/>
        </w:rPr>
        <w:t>阳光财产保险股份有限公司重庆市涪陵中心支公司</w:t>
      </w:r>
      <w:r w:rsidR="00D74CD8">
        <w:rPr>
          <w:rFonts w:ascii="仿宋" w:eastAsia="仿宋" w:hAnsi="仿宋" w:cs="E-BZ9-PK74888-Identity-H" w:hint="eastAsia"/>
          <w:kern w:val="0"/>
          <w:sz w:val="32"/>
          <w:szCs w:val="32"/>
        </w:rPr>
        <w:t>支付，如协商未果可另案向法院起诉。</w:t>
      </w:r>
    </w:p>
    <w:p w:rsidR="0046503B" w:rsidRPr="00C945D5" w:rsidRDefault="0046503B" w:rsidP="0046503B">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综上所述</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依照</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中华人民共和国</w:t>
      </w:r>
      <w:r w:rsidR="00B066F1">
        <w:rPr>
          <w:rFonts w:ascii="仿宋" w:eastAsia="仿宋" w:hAnsi="仿宋" w:cs="H-SS9-PK74820000a48-Identity-H" w:hint="eastAsia"/>
          <w:kern w:val="0"/>
          <w:sz w:val="32"/>
          <w:szCs w:val="32"/>
        </w:rPr>
        <w:t>侵权责任</w:t>
      </w:r>
      <w:r w:rsidRPr="00C945D5">
        <w:rPr>
          <w:rFonts w:ascii="仿宋" w:eastAsia="仿宋" w:hAnsi="仿宋" w:cs="SSJ-PK74820000a3c-Identity-H" w:hint="eastAsia"/>
          <w:kern w:val="0"/>
          <w:sz w:val="32"/>
          <w:szCs w:val="32"/>
        </w:rPr>
        <w:t>法</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第</w:t>
      </w:r>
      <w:r w:rsidR="007C4254">
        <w:rPr>
          <w:rFonts w:ascii="仿宋" w:eastAsia="仿宋" w:hAnsi="仿宋" w:cs="SSJ-PK74820000a3c-Identity-H" w:hint="eastAsia"/>
          <w:kern w:val="0"/>
          <w:sz w:val="32"/>
          <w:szCs w:val="32"/>
        </w:rPr>
        <w:t>十六条、第二十二条、</w:t>
      </w:r>
      <w:r w:rsidR="00B066F1">
        <w:rPr>
          <w:rFonts w:ascii="仿宋" w:eastAsia="仿宋" w:hAnsi="仿宋" w:cs="E-BZ9-PK74888-Identity-H" w:hint="eastAsia"/>
          <w:kern w:val="0"/>
          <w:sz w:val="32"/>
          <w:szCs w:val="32"/>
        </w:rPr>
        <w:t>四十八</w:t>
      </w:r>
      <w:r w:rsidRPr="00C945D5">
        <w:rPr>
          <w:rFonts w:ascii="仿宋" w:eastAsia="仿宋" w:hAnsi="仿宋" w:cs="SSJ-PK74820000a3c-Identity-H" w:hint="eastAsia"/>
          <w:kern w:val="0"/>
          <w:sz w:val="32"/>
          <w:szCs w:val="32"/>
        </w:rPr>
        <w:t>条</w:t>
      </w:r>
      <w:r w:rsidRPr="00C945D5">
        <w:rPr>
          <w:rFonts w:ascii="仿宋" w:eastAsia="仿宋" w:hAnsi="仿宋" w:cs="H-SS9-PK74820000a48-Identity-H" w:hint="eastAsia"/>
          <w:kern w:val="0"/>
          <w:sz w:val="32"/>
          <w:szCs w:val="32"/>
        </w:rPr>
        <w:t>、</w:t>
      </w:r>
      <w:r w:rsidR="00B066F1">
        <w:rPr>
          <w:rFonts w:ascii="仿宋" w:eastAsia="仿宋" w:hAnsi="仿宋" w:cs="H-SS9-PK74820000a48-Identity-H" w:hint="eastAsia"/>
          <w:kern w:val="0"/>
          <w:sz w:val="32"/>
          <w:szCs w:val="32"/>
        </w:rPr>
        <w:t>《中华人民共和国共和国道路交通安全法》第七十六条第一款、《最高人民法院关于审理道路交通事故损害赔偿案件适用法律规定</w:t>
      </w:r>
      <w:r w:rsidR="007C4254">
        <w:rPr>
          <w:rFonts w:ascii="仿宋" w:eastAsia="仿宋" w:hAnsi="仿宋" w:cs="H-SS9-PK74820000a48-Identity-H" w:hint="eastAsia"/>
          <w:kern w:val="0"/>
          <w:sz w:val="32"/>
          <w:szCs w:val="32"/>
        </w:rPr>
        <w:t>若干问题的解释</w:t>
      </w:r>
      <w:r w:rsidR="00B066F1">
        <w:rPr>
          <w:rFonts w:ascii="仿宋" w:eastAsia="仿宋" w:hAnsi="仿宋" w:cs="H-SS9-PK74820000a48-Identity-H" w:hint="eastAsia"/>
          <w:kern w:val="0"/>
          <w:sz w:val="32"/>
          <w:szCs w:val="32"/>
        </w:rPr>
        <w:t>》</w:t>
      </w:r>
      <w:r w:rsidR="007C4254">
        <w:rPr>
          <w:rFonts w:ascii="仿宋" w:eastAsia="仿宋" w:hAnsi="仿宋" w:cs="H-SS9-PK74820000a48-Identity-H" w:hint="eastAsia"/>
          <w:kern w:val="0"/>
          <w:sz w:val="32"/>
          <w:szCs w:val="32"/>
        </w:rPr>
        <w:t>第十六、《最高人民法院法院关于审理人身损害赔偿案件适用法律若干问题的解释》</w:t>
      </w:r>
      <w:r w:rsidR="007712CB">
        <w:rPr>
          <w:rFonts w:ascii="仿宋" w:eastAsia="仿宋" w:hAnsi="仿宋" w:cs="H-SS9-PK74820000a48-Identity-H" w:hint="eastAsia"/>
          <w:kern w:val="0"/>
          <w:sz w:val="32"/>
          <w:szCs w:val="32"/>
        </w:rPr>
        <w:t>第十七条第三款、第二十四条、《最高人民法院法院关于确定民事侵权精神损害赔偿责任若干问题的解释》第十条第一款</w:t>
      </w:r>
      <w:r w:rsidR="00953F43">
        <w:rPr>
          <w:rFonts w:ascii="仿宋" w:eastAsia="仿宋" w:hAnsi="仿宋" w:cs="H-SS9-PK74820000a48-Identity-H" w:hint="eastAsia"/>
          <w:kern w:val="0"/>
          <w:sz w:val="32"/>
          <w:szCs w:val="32"/>
        </w:rPr>
        <w:t>、《中华人民共和国民事诉讼法》第一百四十四条、《最高人民法院法院关于民事诉讼证据的若干规定》第十九条第一款</w:t>
      </w:r>
      <w:r w:rsidR="007712CB">
        <w:rPr>
          <w:rFonts w:ascii="仿宋" w:eastAsia="仿宋" w:hAnsi="仿宋" w:cs="H-SS9-PK74820000a48-Identity-H" w:hint="eastAsia"/>
          <w:kern w:val="0"/>
          <w:sz w:val="32"/>
          <w:szCs w:val="32"/>
        </w:rPr>
        <w:t>之</w:t>
      </w:r>
      <w:r w:rsidRPr="00C945D5">
        <w:rPr>
          <w:rFonts w:ascii="仿宋" w:eastAsia="仿宋" w:hAnsi="仿宋" w:cs="SSJ-PK74820000a3c-Identity-H" w:hint="eastAsia"/>
          <w:kern w:val="0"/>
          <w:sz w:val="32"/>
          <w:szCs w:val="32"/>
        </w:rPr>
        <w:t>规定</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lastRenderedPageBreak/>
        <w:t>判决如下</w:t>
      </w:r>
      <w:r w:rsidRPr="00C945D5">
        <w:rPr>
          <w:rFonts w:ascii="仿宋" w:eastAsia="仿宋" w:hAnsi="仿宋" w:cs="H-SS9-PK74820000a48-Identity-H" w:hint="eastAsia"/>
          <w:kern w:val="0"/>
          <w:sz w:val="32"/>
          <w:szCs w:val="32"/>
        </w:rPr>
        <w:t>：</w:t>
      </w:r>
    </w:p>
    <w:p w:rsidR="00331487" w:rsidRPr="00331487" w:rsidRDefault="00331487" w:rsidP="00331487">
      <w:pPr>
        <w:autoSpaceDE w:val="0"/>
        <w:autoSpaceDN w:val="0"/>
        <w:adjustRightInd w:val="0"/>
        <w:ind w:firstLine="640"/>
        <w:rPr>
          <w:rFonts w:ascii="仿宋" w:eastAsia="仿宋" w:hAnsi="仿宋" w:cs="E-BZ9-PK74888-Identity-H" w:hint="eastAsia"/>
          <w:kern w:val="0"/>
          <w:sz w:val="32"/>
          <w:szCs w:val="32"/>
        </w:rPr>
      </w:pPr>
      <w:r w:rsidRPr="00331487">
        <w:rPr>
          <w:rFonts w:ascii="仿宋" w:eastAsia="仿宋" w:hAnsi="仿宋" w:cs="H-SS9-PK74820000a48-Identity-H" w:hint="eastAsia"/>
          <w:kern w:val="0"/>
          <w:sz w:val="32"/>
          <w:szCs w:val="32"/>
        </w:rPr>
        <w:t>一、被告</w:t>
      </w:r>
      <w:r w:rsidRPr="00331487">
        <w:rPr>
          <w:rFonts w:ascii="仿宋" w:eastAsia="仿宋" w:hAnsi="仿宋" w:cs="E-BZ9-PK74888-Identity-H" w:hint="eastAsia"/>
          <w:kern w:val="0"/>
          <w:sz w:val="32"/>
          <w:szCs w:val="32"/>
        </w:rPr>
        <w:t>阳光财产保险股份有限公司重庆市涪陵中心支公司在本判决发生法律效力后10日内赔偿原告李荣富、李宗华、李宗碧、李宗秀、李宗良、李忠琼经济损失</w:t>
      </w:r>
      <w:r w:rsidRPr="00331487">
        <w:rPr>
          <w:rFonts w:ascii="仿宋" w:eastAsia="仿宋" w:hAnsi="仿宋" w:cs="H-SS9-PK74820000a48-Identity-H" w:hint="eastAsia"/>
          <w:kern w:val="0"/>
          <w:sz w:val="32"/>
          <w:szCs w:val="32"/>
        </w:rPr>
        <w:t>191279.5元</w:t>
      </w:r>
      <w:r w:rsidRPr="00331487">
        <w:rPr>
          <w:rFonts w:ascii="仿宋" w:eastAsia="仿宋" w:hAnsi="仿宋" w:cs="E-BZ9-PK74888-Identity-H" w:hint="eastAsia"/>
          <w:kern w:val="0"/>
          <w:sz w:val="32"/>
          <w:szCs w:val="32"/>
        </w:rPr>
        <w:t>。</w:t>
      </w:r>
    </w:p>
    <w:p w:rsidR="00331487" w:rsidRPr="00331487" w:rsidRDefault="00331487" w:rsidP="00331487">
      <w:pPr>
        <w:ind w:firstLine="640"/>
        <w:rPr>
          <w:rFonts w:cs="H-SS9-PK74820000a48-Identity-H"/>
          <w:kern w:val="0"/>
          <w:sz w:val="32"/>
          <w:szCs w:val="32"/>
        </w:rPr>
      </w:pPr>
      <w:r>
        <w:rPr>
          <w:rFonts w:cs="H-SS9-PK74820000a48-Identity-H" w:hint="eastAsia"/>
          <w:kern w:val="0"/>
          <w:sz w:val="32"/>
          <w:szCs w:val="32"/>
        </w:rPr>
        <w:t>二、驳回原告</w:t>
      </w:r>
      <w:r w:rsidRPr="00331487">
        <w:rPr>
          <w:rFonts w:ascii="仿宋" w:eastAsia="仿宋" w:hAnsi="仿宋" w:cs="E-BZ9-PK74888-Identity-H" w:hint="eastAsia"/>
          <w:kern w:val="0"/>
          <w:sz w:val="32"/>
          <w:szCs w:val="32"/>
        </w:rPr>
        <w:t>李荣富、李宗华、李宗碧、李宗秀、李宗良、李忠琼</w:t>
      </w:r>
      <w:r>
        <w:rPr>
          <w:rFonts w:ascii="仿宋" w:eastAsia="仿宋" w:hAnsi="仿宋" w:cs="E-BZ9-PK74888-Identity-H" w:hint="eastAsia"/>
          <w:kern w:val="0"/>
          <w:sz w:val="32"/>
          <w:szCs w:val="32"/>
        </w:rPr>
        <w:t>的其余诉讼请求。</w:t>
      </w:r>
    </w:p>
    <w:p w:rsidR="0046503B" w:rsidRPr="00C945D5" w:rsidRDefault="0046503B" w:rsidP="0046503B">
      <w:pPr>
        <w:autoSpaceDE w:val="0"/>
        <w:autoSpaceDN w:val="0"/>
        <w:adjustRightInd w:val="0"/>
        <w:ind w:firstLineChars="200" w:firstLine="640"/>
        <w:rPr>
          <w:rFonts w:ascii="仿宋" w:eastAsia="仿宋" w:hAnsi="仿宋" w:cs="SSJ-PK74820000a3c-Identity-H"/>
          <w:kern w:val="0"/>
          <w:sz w:val="32"/>
          <w:szCs w:val="32"/>
        </w:rPr>
      </w:pPr>
      <w:r w:rsidRPr="00C945D5">
        <w:rPr>
          <w:rFonts w:ascii="仿宋" w:eastAsia="仿宋" w:hAnsi="仿宋" w:cs="SSJ-PK74820000a3c-Identity-H" w:hint="eastAsia"/>
          <w:kern w:val="0"/>
          <w:sz w:val="32"/>
          <w:szCs w:val="32"/>
        </w:rPr>
        <w:t>如果未按本判决指定的期间履行给付金钱义务</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应当依照</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中华人民共和国民事诉讼法</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第二百五十三条规定</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加倍支付迟延履行期间的债务利息</w:t>
      </w:r>
      <w:r w:rsidRPr="00C945D5">
        <w:rPr>
          <w:rFonts w:ascii="仿宋" w:eastAsia="仿宋" w:hAnsi="仿宋" w:cs="H-SS9-PK74820000a48-Identity-H" w:hint="eastAsia"/>
          <w:kern w:val="0"/>
          <w:sz w:val="32"/>
          <w:szCs w:val="32"/>
        </w:rPr>
        <w:t>。</w:t>
      </w:r>
    </w:p>
    <w:p w:rsidR="0046503B" w:rsidRPr="00C945D5" w:rsidRDefault="0046503B" w:rsidP="0046503B">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案件受理费</w:t>
      </w:r>
      <w:r w:rsidR="00BE19B0">
        <w:rPr>
          <w:rFonts w:ascii="仿宋" w:eastAsia="仿宋" w:hAnsi="仿宋" w:cs="H-SS9-PK74820000a48-Identity-H" w:hint="eastAsia"/>
          <w:kern w:val="0"/>
          <w:sz w:val="32"/>
          <w:szCs w:val="32"/>
        </w:rPr>
        <w:t>4751</w:t>
      </w:r>
      <w:r w:rsidRPr="00C945D5">
        <w:rPr>
          <w:rFonts w:ascii="仿宋" w:eastAsia="仿宋" w:hAnsi="仿宋" w:cs="SSJ-PK74820000a3c-Identity-H" w:hint="eastAsia"/>
          <w:kern w:val="0"/>
          <w:sz w:val="32"/>
          <w:szCs w:val="32"/>
        </w:rPr>
        <w:t>元</w:t>
      </w:r>
      <w:r w:rsidRPr="00C945D5">
        <w:rPr>
          <w:rFonts w:ascii="仿宋" w:eastAsia="仿宋" w:hAnsi="仿宋" w:cs="H-SS9-PK74820000a48-Identity-H" w:hint="eastAsia"/>
          <w:kern w:val="0"/>
          <w:sz w:val="32"/>
          <w:szCs w:val="32"/>
        </w:rPr>
        <w:t>，</w:t>
      </w:r>
      <w:r w:rsidR="00BE19B0">
        <w:rPr>
          <w:rFonts w:ascii="仿宋" w:eastAsia="仿宋" w:hAnsi="仿宋" w:cs="H-SS9-PK74820000a48-Identity-H" w:hint="eastAsia"/>
          <w:kern w:val="0"/>
          <w:sz w:val="32"/>
          <w:szCs w:val="32"/>
        </w:rPr>
        <w:t>减半收取2375.5元</w:t>
      </w:r>
      <w:r w:rsidRPr="00C945D5">
        <w:rPr>
          <w:rFonts w:ascii="仿宋" w:eastAsia="仿宋" w:hAnsi="仿宋" w:cs="SSJ-PK74820000a3c-Identity-H" w:hint="eastAsia"/>
          <w:kern w:val="0"/>
          <w:sz w:val="32"/>
          <w:szCs w:val="32"/>
        </w:rPr>
        <w:t>由</w:t>
      </w:r>
      <w:r w:rsidR="00BE19B0">
        <w:rPr>
          <w:rFonts w:ascii="仿宋" w:eastAsia="仿宋" w:hAnsi="仿宋" w:cs="SSJ-PK74820000a3c-Identity-H" w:hint="eastAsia"/>
          <w:kern w:val="0"/>
          <w:sz w:val="32"/>
          <w:szCs w:val="32"/>
        </w:rPr>
        <w:t>被告张官龙负担2000元，原告</w:t>
      </w:r>
      <w:r w:rsidR="00BE19B0" w:rsidRPr="00331487">
        <w:rPr>
          <w:rFonts w:ascii="仿宋" w:eastAsia="仿宋" w:hAnsi="仿宋" w:cs="E-BZ9-PK74888-Identity-H" w:hint="eastAsia"/>
          <w:kern w:val="0"/>
          <w:sz w:val="32"/>
          <w:szCs w:val="32"/>
        </w:rPr>
        <w:t>李荣富、李宗华、李宗碧、李宗秀、李宗良、李忠琼</w:t>
      </w:r>
      <w:r w:rsidRPr="00C945D5">
        <w:rPr>
          <w:rFonts w:ascii="仿宋" w:eastAsia="仿宋" w:hAnsi="仿宋" w:cs="SSJ-PK74820000a3c-Identity-H" w:hint="eastAsia"/>
          <w:kern w:val="0"/>
          <w:sz w:val="32"/>
          <w:szCs w:val="32"/>
        </w:rPr>
        <w:t>负担</w:t>
      </w:r>
      <w:r w:rsidR="00BE19B0">
        <w:rPr>
          <w:rFonts w:ascii="仿宋" w:eastAsia="仿宋" w:hAnsi="仿宋" w:cs="SSJ-PK74820000a3c-Identity-H" w:hint="eastAsia"/>
          <w:kern w:val="0"/>
          <w:sz w:val="32"/>
          <w:szCs w:val="32"/>
        </w:rPr>
        <w:t>375.5元</w:t>
      </w:r>
      <w:r w:rsidRPr="00C945D5">
        <w:rPr>
          <w:rFonts w:ascii="仿宋" w:eastAsia="仿宋" w:hAnsi="仿宋" w:cs="H-SS9-PK74820000a48-Identity-H" w:hint="eastAsia"/>
          <w:kern w:val="0"/>
          <w:sz w:val="32"/>
          <w:szCs w:val="32"/>
        </w:rPr>
        <w:t>。</w:t>
      </w:r>
    </w:p>
    <w:p w:rsidR="0046503B" w:rsidRDefault="0046503B" w:rsidP="0046503B">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如不服本判决</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可以在判决书送达之日起十五日内</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向本院递交上诉状</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并按对方当事人的人数提出副本</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上诉于</w:t>
      </w:r>
      <w:r w:rsidRPr="007B45C2">
        <w:rPr>
          <w:rFonts w:ascii="仿宋" w:eastAsia="仿宋" w:hAnsi="仿宋" w:cs="E-BZ9-PK74888-Identity-H" w:hint="eastAsia"/>
          <w:kern w:val="0"/>
          <w:sz w:val="32"/>
          <w:szCs w:val="32"/>
        </w:rPr>
        <w:t>重庆市第三中级人民法院</w:t>
      </w:r>
      <w:r w:rsidRPr="00C945D5">
        <w:rPr>
          <w:rFonts w:ascii="仿宋" w:eastAsia="仿宋" w:hAnsi="仿宋" w:cs="H-SS9-PK74820000a48-Identity-H" w:hint="eastAsia"/>
          <w:kern w:val="0"/>
          <w:sz w:val="32"/>
          <w:szCs w:val="32"/>
        </w:rPr>
        <w:t>。</w:t>
      </w:r>
    </w:p>
    <w:p w:rsidR="0046503B" w:rsidRDefault="0046503B" w:rsidP="0046503B">
      <w:pPr>
        <w:autoSpaceDE w:val="0"/>
        <w:autoSpaceDN w:val="0"/>
        <w:adjustRightInd w:val="0"/>
        <w:ind w:firstLineChars="200" w:firstLine="640"/>
        <w:rPr>
          <w:rFonts w:ascii="仿宋" w:eastAsia="仿宋" w:hAnsi="仿宋" w:cs="H-SS9-PK74820000a48-Identity-H"/>
          <w:kern w:val="0"/>
          <w:sz w:val="32"/>
          <w:szCs w:val="32"/>
        </w:rPr>
      </w:pPr>
    </w:p>
    <w:p w:rsidR="0046503B" w:rsidRPr="00C945D5" w:rsidRDefault="0046503B" w:rsidP="0046503B">
      <w:pPr>
        <w:autoSpaceDE w:val="0"/>
        <w:autoSpaceDN w:val="0"/>
        <w:adjustRightInd w:val="0"/>
        <w:ind w:firstLineChars="200" w:firstLine="640"/>
        <w:rPr>
          <w:rFonts w:ascii="仿宋" w:eastAsia="仿宋" w:hAnsi="仿宋" w:cs="H-SS9-PK74820000a48-Identity-H"/>
          <w:kern w:val="0"/>
          <w:sz w:val="32"/>
          <w:szCs w:val="32"/>
        </w:rPr>
      </w:pPr>
    </w:p>
    <w:p w:rsidR="0046503B" w:rsidRDefault="0046503B" w:rsidP="0046503B">
      <w:pPr>
        <w:autoSpaceDE w:val="0"/>
        <w:autoSpaceDN w:val="0"/>
        <w:adjustRightInd w:val="0"/>
        <w:ind w:rightChars="200" w:right="420"/>
        <w:jc w:val="right"/>
        <w:rPr>
          <w:rFonts w:ascii="仿宋" w:eastAsia="仿宋" w:hAnsi="仿宋" w:cs="SSJ-PK74820000a3c-Identity-H"/>
          <w:kern w:val="0"/>
          <w:sz w:val="32"/>
          <w:szCs w:val="32"/>
        </w:rPr>
      </w:pPr>
      <w:r w:rsidRPr="00F07335">
        <w:rPr>
          <w:rFonts w:ascii="仿宋" w:eastAsia="仿宋" w:hAnsi="仿宋" w:cs="SSJ-PK74820000a3c-Identity-H" w:hint="eastAsia"/>
          <w:kern w:val="0"/>
          <w:sz w:val="32"/>
          <w:szCs w:val="32"/>
        </w:rPr>
        <w:t>审  判  员  余孝安</w:t>
      </w:r>
    </w:p>
    <w:p w:rsidR="0046503B" w:rsidRDefault="0046503B" w:rsidP="0046503B">
      <w:pPr>
        <w:autoSpaceDE w:val="0"/>
        <w:autoSpaceDN w:val="0"/>
        <w:adjustRightInd w:val="0"/>
        <w:ind w:rightChars="200" w:right="420"/>
        <w:jc w:val="right"/>
        <w:rPr>
          <w:rFonts w:ascii="仿宋" w:eastAsia="仿宋" w:hAnsi="仿宋" w:cs="SSJ-PK74820000a3c-Identity-H"/>
          <w:kern w:val="0"/>
          <w:sz w:val="32"/>
          <w:szCs w:val="32"/>
        </w:rPr>
      </w:pPr>
    </w:p>
    <w:p w:rsidR="0046503B" w:rsidRDefault="0046503B" w:rsidP="0046503B">
      <w:pPr>
        <w:autoSpaceDE w:val="0"/>
        <w:autoSpaceDN w:val="0"/>
        <w:adjustRightInd w:val="0"/>
        <w:ind w:rightChars="200" w:right="420"/>
        <w:jc w:val="right"/>
        <w:rPr>
          <w:rFonts w:ascii="仿宋" w:eastAsia="仿宋" w:hAnsi="仿宋" w:cs="SSJ-PK74820000a3c-Identity-H"/>
          <w:kern w:val="0"/>
          <w:sz w:val="32"/>
          <w:szCs w:val="32"/>
        </w:rPr>
      </w:pPr>
    </w:p>
    <w:p w:rsidR="0046503B" w:rsidRPr="00C945D5" w:rsidRDefault="0046503B" w:rsidP="0046503B">
      <w:pPr>
        <w:autoSpaceDE w:val="0"/>
        <w:autoSpaceDN w:val="0"/>
        <w:adjustRightInd w:val="0"/>
        <w:ind w:rightChars="200" w:right="420"/>
        <w:jc w:val="right"/>
        <w:rPr>
          <w:rFonts w:ascii="仿宋" w:eastAsia="仿宋" w:hAnsi="仿宋" w:cs="E-BZ9-PK74888-Identity-H"/>
          <w:kern w:val="0"/>
          <w:sz w:val="32"/>
          <w:szCs w:val="32"/>
        </w:rPr>
      </w:pPr>
    </w:p>
    <w:p w:rsidR="0046503B" w:rsidRDefault="0046503B" w:rsidP="0046503B">
      <w:pPr>
        <w:autoSpaceDE w:val="0"/>
        <w:autoSpaceDN w:val="0"/>
        <w:adjustRightInd w:val="0"/>
        <w:ind w:rightChars="200" w:right="420"/>
        <w:jc w:val="right"/>
        <w:rPr>
          <w:rFonts w:ascii="仿宋" w:eastAsia="仿宋" w:hAnsi="仿宋"/>
          <w:sz w:val="32"/>
          <w:szCs w:val="32"/>
        </w:rPr>
      </w:pPr>
      <w:r w:rsidRPr="00F07335">
        <w:rPr>
          <w:rFonts w:ascii="仿宋" w:eastAsia="仿宋" w:hAnsi="仿宋" w:hint="eastAsia"/>
          <w:sz w:val="32"/>
          <w:szCs w:val="32"/>
        </w:rPr>
        <w:t>二〇一八年八月二十九日</w:t>
      </w:r>
    </w:p>
    <w:p w:rsidR="0046503B" w:rsidRPr="00B97325" w:rsidRDefault="0046503B" w:rsidP="0046503B">
      <w:pPr>
        <w:autoSpaceDE w:val="0"/>
        <w:autoSpaceDN w:val="0"/>
        <w:adjustRightInd w:val="0"/>
        <w:ind w:rightChars="200" w:right="420"/>
        <w:jc w:val="right"/>
        <w:rPr>
          <w:rFonts w:ascii="仿宋" w:eastAsia="仿宋" w:hAnsi="仿宋" w:cs="H-SS9-PK74820000a48-Identity-H"/>
          <w:kern w:val="0"/>
          <w:sz w:val="32"/>
          <w:szCs w:val="32"/>
        </w:rPr>
      </w:pPr>
    </w:p>
    <w:p w:rsidR="0046503B" w:rsidRPr="00C945D5" w:rsidRDefault="0046503B" w:rsidP="0046503B">
      <w:pPr>
        <w:ind w:rightChars="200" w:right="420"/>
        <w:jc w:val="right"/>
        <w:rPr>
          <w:rFonts w:ascii="仿宋" w:eastAsia="仿宋" w:hAnsi="仿宋"/>
          <w:sz w:val="32"/>
          <w:szCs w:val="32"/>
        </w:rPr>
      </w:pPr>
      <w:r w:rsidRPr="00C945D5">
        <w:rPr>
          <w:rFonts w:ascii="仿宋" w:eastAsia="仿宋" w:hAnsi="仿宋" w:cs="SSJ-PK74820000a3c-Identity-H" w:hint="eastAsia"/>
          <w:kern w:val="0"/>
          <w:sz w:val="32"/>
          <w:szCs w:val="32"/>
        </w:rPr>
        <w:t>书</w:t>
      </w:r>
      <w:r w:rsidRPr="00C945D5">
        <w:rPr>
          <w:rFonts w:ascii="仿宋" w:eastAsia="仿宋" w:hAnsi="仿宋" w:cs="O9-PK7481cd-Identity-H" w:hint="eastAsia"/>
          <w:kern w:val="0"/>
          <w:sz w:val="32"/>
          <w:szCs w:val="32"/>
        </w:rPr>
        <w:t xml:space="preserve">　</w:t>
      </w:r>
      <w:r w:rsidRPr="00C945D5">
        <w:rPr>
          <w:rFonts w:ascii="仿宋" w:eastAsia="仿宋" w:hAnsi="仿宋" w:cs="SSJ-PK74820000a3c-Identity-H" w:hint="eastAsia"/>
          <w:kern w:val="0"/>
          <w:sz w:val="32"/>
          <w:szCs w:val="32"/>
        </w:rPr>
        <w:t>记</w:t>
      </w:r>
      <w:r w:rsidRPr="00C945D5">
        <w:rPr>
          <w:rFonts w:ascii="仿宋" w:eastAsia="仿宋" w:hAnsi="仿宋" w:cs="O9-PK7481cd-Identity-H" w:hint="eastAsia"/>
          <w:kern w:val="0"/>
          <w:sz w:val="32"/>
          <w:szCs w:val="32"/>
        </w:rPr>
        <w:t xml:space="preserve">　</w:t>
      </w:r>
      <w:r w:rsidRPr="00C945D5">
        <w:rPr>
          <w:rFonts w:ascii="仿宋" w:eastAsia="仿宋" w:hAnsi="仿宋" w:cs="SSJ-PK74820000a3c-Identity-H" w:hint="eastAsia"/>
          <w:kern w:val="0"/>
          <w:sz w:val="32"/>
          <w:szCs w:val="32"/>
        </w:rPr>
        <w:t>员</w:t>
      </w:r>
      <w:r w:rsidRPr="00C945D5">
        <w:rPr>
          <w:rFonts w:ascii="仿宋" w:eastAsia="仿宋" w:hAnsi="仿宋" w:cs="O9-PK7481cd-Identity-H" w:hint="eastAsia"/>
          <w:kern w:val="0"/>
          <w:sz w:val="32"/>
          <w:szCs w:val="32"/>
        </w:rPr>
        <w:t xml:space="preserve">　</w:t>
      </w:r>
      <w:r w:rsidRPr="00F07335">
        <w:rPr>
          <w:rFonts w:ascii="仿宋" w:eastAsia="仿宋" w:hAnsi="仿宋" w:cs="E-BZ9-PK74888-Identity-H" w:hint="eastAsia"/>
          <w:kern w:val="0"/>
          <w:sz w:val="32"/>
          <w:szCs w:val="32"/>
        </w:rPr>
        <w:t>杨明容</w:t>
      </w:r>
    </w:p>
    <w:p w:rsidR="0046503B" w:rsidRDefault="0046503B" w:rsidP="0046503B"/>
    <w:p w:rsidR="001B6B03" w:rsidRDefault="001B6B03"/>
    <w:sectPr w:rsidR="001B6B03" w:rsidSect="009B0AB0">
      <w:footerReference w:type="even" r:id="rId7"/>
      <w:footerReference w:type="default" r:id="rId8"/>
      <w:footerReference w:type="first" r:id="rId9"/>
      <w:pgSz w:w="11906" w:h="16838"/>
      <w:pgMar w:top="2098" w:right="1474" w:bottom="1985" w:left="1588"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7C6" w:rsidRDefault="007257C6" w:rsidP="0046503B">
      <w:r>
        <w:separator/>
      </w:r>
    </w:p>
  </w:endnote>
  <w:endnote w:type="continuationSeparator" w:id="1">
    <w:p w:rsidR="007257C6" w:rsidRDefault="007257C6" w:rsidP="00465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SJ-PK74820000a3c-Identity-H">
    <w:altName w:val="宋体"/>
    <w:charset w:val="86"/>
    <w:family w:val="auto"/>
    <w:pitch w:val="default"/>
    <w:sig w:usb0="00000001" w:usb1="080E0000" w:usb2="00000010" w:usb3="00000000" w:csb0="00040000" w:csb1="00000000"/>
  </w:font>
  <w:font w:name="H-SS9-PK74820000a48-Identity-H">
    <w:altName w:val="方正兰亭超细黑简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script"/>
    <w:pitch w:val="fixed"/>
    <w:sig w:usb0="00000000" w:usb1="080E0000" w:usb2="00000010" w:usb3="00000000" w:csb0="00040000" w:csb1="00000000"/>
  </w:font>
  <w:font w:name="E-BZ9-PK74888-Identity-H">
    <w:altName w:val="方正兰亭超细黑简体"/>
    <w:panose1 w:val="00000000000000000000"/>
    <w:charset w:val="86"/>
    <w:family w:val="auto"/>
    <w:notTrueType/>
    <w:pitch w:val="default"/>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O9-PK7481cd-Identity-H">
    <w:altName w:val="等线"/>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B0" w:rsidRPr="009B0AB0" w:rsidRDefault="001B6B03">
    <w:pPr>
      <w:pStyle w:val="a4"/>
      <w:rPr>
        <w:rFonts w:ascii="宋体" w:hAnsi="宋体"/>
        <w:sz w:val="28"/>
        <w:szCs w:val="28"/>
      </w:rPr>
    </w:pPr>
    <w:r w:rsidRPr="009B0AB0">
      <w:rPr>
        <w:rFonts w:ascii="宋体" w:hAnsi="宋体" w:hint="eastAsia"/>
        <w:sz w:val="28"/>
        <w:szCs w:val="28"/>
      </w:rPr>
      <w:t xml:space="preserve">- </w:t>
    </w:r>
    <w:r w:rsidR="00F607BA" w:rsidRPr="009B0AB0">
      <w:rPr>
        <w:rFonts w:ascii="宋体" w:hAnsi="宋体"/>
        <w:sz w:val="28"/>
        <w:szCs w:val="28"/>
      </w:rPr>
      <w:fldChar w:fldCharType="begin"/>
    </w:r>
    <w:r w:rsidRPr="009B0AB0">
      <w:rPr>
        <w:rFonts w:ascii="宋体" w:hAnsi="宋体"/>
        <w:sz w:val="28"/>
        <w:szCs w:val="28"/>
      </w:rPr>
      <w:instrText xml:space="preserve"> PAGE   \* MERGEFORMAT </w:instrText>
    </w:r>
    <w:r w:rsidR="00F607BA" w:rsidRPr="009B0AB0">
      <w:rPr>
        <w:rFonts w:ascii="宋体" w:hAnsi="宋体"/>
        <w:sz w:val="28"/>
        <w:szCs w:val="28"/>
      </w:rPr>
      <w:fldChar w:fldCharType="separate"/>
    </w:r>
    <w:r w:rsidRPr="00D2165E">
      <w:rPr>
        <w:rFonts w:ascii="宋体" w:hAnsi="宋体"/>
        <w:noProof/>
        <w:sz w:val="28"/>
        <w:szCs w:val="28"/>
        <w:lang w:val="zh-CN"/>
      </w:rPr>
      <w:t>4</w:t>
    </w:r>
    <w:r w:rsidR="00F607BA" w:rsidRPr="009B0AB0">
      <w:rPr>
        <w:rFonts w:ascii="宋体" w:hAnsi="宋体"/>
        <w:sz w:val="28"/>
        <w:szCs w:val="28"/>
      </w:rPr>
      <w:fldChar w:fldCharType="end"/>
    </w:r>
    <w:r w:rsidRPr="009B0AB0">
      <w:rPr>
        <w:rFonts w:ascii="宋体" w:hAnsi="宋体" w:hint="eastAsia"/>
        <w:sz w:val="28"/>
        <w:szCs w:val="28"/>
      </w:rPr>
      <w:t xml:space="preserve"> -</w:t>
    </w:r>
  </w:p>
  <w:p w:rsidR="009B0AB0" w:rsidRDefault="00B33343">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9pt;mso-position-horizontal-relative:text;mso-position-vertical-relative:text">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B0" w:rsidRPr="009B0AB0" w:rsidRDefault="001B6B03" w:rsidP="009B0AB0">
    <w:pPr>
      <w:pStyle w:val="a4"/>
      <w:wordWrap w:val="0"/>
      <w:jc w:val="right"/>
      <w:rPr>
        <w:rFonts w:ascii="宋体" w:hAnsi="宋体"/>
        <w:sz w:val="28"/>
        <w:szCs w:val="28"/>
      </w:rPr>
    </w:pPr>
    <w:r w:rsidRPr="009B0AB0">
      <w:rPr>
        <w:rFonts w:ascii="宋体" w:hAnsi="宋体" w:hint="eastAsia"/>
        <w:sz w:val="28"/>
        <w:szCs w:val="28"/>
      </w:rPr>
      <w:t xml:space="preserve">- </w:t>
    </w:r>
    <w:r w:rsidR="00F607BA" w:rsidRPr="009B0AB0">
      <w:rPr>
        <w:rFonts w:ascii="宋体" w:hAnsi="宋体"/>
        <w:sz w:val="28"/>
        <w:szCs w:val="28"/>
      </w:rPr>
      <w:fldChar w:fldCharType="begin"/>
    </w:r>
    <w:r w:rsidRPr="009B0AB0">
      <w:rPr>
        <w:rFonts w:ascii="宋体" w:hAnsi="宋体"/>
        <w:sz w:val="28"/>
        <w:szCs w:val="28"/>
      </w:rPr>
      <w:instrText xml:space="preserve"> PAGE   \* MERGEFORMAT </w:instrText>
    </w:r>
    <w:r w:rsidR="00F607BA" w:rsidRPr="009B0AB0">
      <w:rPr>
        <w:rFonts w:ascii="宋体" w:hAnsi="宋体"/>
        <w:sz w:val="28"/>
        <w:szCs w:val="28"/>
      </w:rPr>
      <w:fldChar w:fldCharType="separate"/>
    </w:r>
    <w:r w:rsidR="008D7196" w:rsidRPr="008D7196">
      <w:rPr>
        <w:rFonts w:ascii="宋体" w:hAnsi="宋体"/>
        <w:noProof/>
        <w:sz w:val="28"/>
        <w:szCs w:val="28"/>
        <w:lang w:val="zh-CN"/>
      </w:rPr>
      <w:t>1</w:t>
    </w:r>
    <w:r w:rsidR="00F607BA" w:rsidRPr="009B0AB0">
      <w:rPr>
        <w:rFonts w:ascii="宋体" w:hAnsi="宋体"/>
        <w:sz w:val="28"/>
        <w:szCs w:val="28"/>
      </w:rPr>
      <w:fldChar w:fldCharType="end"/>
    </w:r>
    <w:r w:rsidRPr="009B0AB0">
      <w:rPr>
        <w:rFonts w:ascii="宋体" w:hAnsi="宋体" w:hint="eastAsia"/>
        <w:sz w:val="28"/>
        <w:szCs w:val="28"/>
      </w:rPr>
      <w:t xml:space="preserve"> </w:t>
    </w:r>
    <w:r w:rsidRPr="009B0AB0">
      <w:rPr>
        <w:rFonts w:ascii="宋体" w:hAnsi="宋体"/>
        <w:sz w:val="28"/>
        <w:szCs w:val="28"/>
      </w:rPr>
      <w:t>–</w:t>
    </w:r>
  </w:p>
  <w:p w:rsidR="009B0AB0" w:rsidRDefault="00B33343" w:rsidP="009B0AB0">
    <w:pPr>
      <w:pStyle w:val="a4"/>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pt;height:39pt;mso-position-horizontal-relative:text;mso-position-vertical-relative:tex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AB0" w:rsidRDefault="00B33343">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pt;height:39pt;mso-position-horizontal-relative:text;mso-position-vertical-relative:text">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7C6" w:rsidRDefault="007257C6" w:rsidP="0046503B">
      <w:r>
        <w:separator/>
      </w:r>
    </w:p>
  </w:footnote>
  <w:footnote w:type="continuationSeparator" w:id="1">
    <w:p w:rsidR="007257C6" w:rsidRDefault="007257C6" w:rsidP="004650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97088"/>
    <w:multiLevelType w:val="hybridMultilevel"/>
    <w:tmpl w:val="E564F090"/>
    <w:lvl w:ilvl="0" w:tplc="F26849AE">
      <w:start w:val="1"/>
      <w:numFmt w:val="japaneseCounting"/>
      <w:lvlText w:val="%1、"/>
      <w:lvlJc w:val="left"/>
      <w:pPr>
        <w:ind w:left="1780" w:hanging="1140"/>
      </w:pPr>
      <w:rPr>
        <w:rFonts w:cs="SSJ-PK74820000a3c-Identity-H"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03D4A75"/>
    <w:multiLevelType w:val="hybridMultilevel"/>
    <w:tmpl w:val="CA188FEC"/>
    <w:lvl w:ilvl="0" w:tplc="A03CB78A">
      <w:start w:val="1"/>
      <w:numFmt w:val="japaneseCounting"/>
      <w:lvlText w:val="%1、"/>
      <w:lvlJc w:val="left"/>
      <w:pPr>
        <w:ind w:left="1795" w:hanging="1155"/>
      </w:pPr>
      <w:rPr>
        <w:rFonts w:cs="H-SS9-PK74820000a48-Identity-H"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503B"/>
    <w:rsid w:val="00051829"/>
    <w:rsid w:val="000E0E32"/>
    <w:rsid w:val="000F7AAA"/>
    <w:rsid w:val="001B6B03"/>
    <w:rsid w:val="00271572"/>
    <w:rsid w:val="002823BC"/>
    <w:rsid w:val="002F5256"/>
    <w:rsid w:val="00331487"/>
    <w:rsid w:val="0033500C"/>
    <w:rsid w:val="00350CDC"/>
    <w:rsid w:val="003D32F3"/>
    <w:rsid w:val="0046503B"/>
    <w:rsid w:val="00606992"/>
    <w:rsid w:val="00661867"/>
    <w:rsid w:val="00723ADF"/>
    <w:rsid w:val="007257C6"/>
    <w:rsid w:val="007712CB"/>
    <w:rsid w:val="007B59B3"/>
    <w:rsid w:val="007C4254"/>
    <w:rsid w:val="007C55A2"/>
    <w:rsid w:val="007F7801"/>
    <w:rsid w:val="00820DDE"/>
    <w:rsid w:val="008D7196"/>
    <w:rsid w:val="008E7765"/>
    <w:rsid w:val="00941570"/>
    <w:rsid w:val="00953F43"/>
    <w:rsid w:val="009D6BE1"/>
    <w:rsid w:val="00A82053"/>
    <w:rsid w:val="00B059A1"/>
    <w:rsid w:val="00B066F1"/>
    <w:rsid w:val="00B33343"/>
    <w:rsid w:val="00BE19B0"/>
    <w:rsid w:val="00C5188A"/>
    <w:rsid w:val="00CF4FF3"/>
    <w:rsid w:val="00D2356D"/>
    <w:rsid w:val="00D74CD8"/>
    <w:rsid w:val="00D75E0F"/>
    <w:rsid w:val="00D823E7"/>
    <w:rsid w:val="00DD18CB"/>
    <w:rsid w:val="00E731ED"/>
    <w:rsid w:val="00EA730E"/>
    <w:rsid w:val="00F30366"/>
    <w:rsid w:val="00F607BA"/>
    <w:rsid w:val="00F81CA7"/>
    <w:rsid w:val="00FC6E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03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4650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semiHidden/>
    <w:rsid w:val="0046503B"/>
    <w:rPr>
      <w:sz w:val="18"/>
      <w:szCs w:val="18"/>
    </w:rPr>
  </w:style>
  <w:style w:type="paragraph" w:styleId="a4">
    <w:name w:val="footer"/>
    <w:basedOn w:val="a"/>
    <w:link w:val="Char0"/>
    <w:unhideWhenUsed/>
    <w:rsid w:val="004650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46503B"/>
    <w:rPr>
      <w:sz w:val="18"/>
      <w:szCs w:val="18"/>
    </w:rPr>
  </w:style>
  <w:style w:type="paragraph" w:styleId="a5">
    <w:name w:val="List Paragraph"/>
    <w:basedOn w:val="a"/>
    <w:uiPriority w:val="34"/>
    <w:qFormat/>
    <w:rsid w:val="00051829"/>
    <w:pPr>
      <w:ind w:firstLineChars="200" w:firstLine="420"/>
    </w:pPr>
  </w:style>
  <w:style w:type="character" w:styleId="a6">
    <w:name w:val="Placeholder Text"/>
    <w:basedOn w:val="a0"/>
    <w:uiPriority w:val="99"/>
    <w:semiHidden/>
    <w:rsid w:val="00A82053"/>
    <w:rPr>
      <w:color w:val="808080"/>
    </w:rPr>
  </w:style>
  <w:style w:type="paragraph" w:styleId="a7">
    <w:name w:val="Balloon Text"/>
    <w:basedOn w:val="a"/>
    <w:link w:val="Char1"/>
    <w:uiPriority w:val="99"/>
    <w:semiHidden/>
    <w:unhideWhenUsed/>
    <w:rsid w:val="00A82053"/>
    <w:rPr>
      <w:sz w:val="18"/>
      <w:szCs w:val="18"/>
    </w:rPr>
  </w:style>
  <w:style w:type="character" w:customStyle="1" w:styleId="Char1">
    <w:name w:val="批注框文本 Char"/>
    <w:basedOn w:val="a0"/>
    <w:link w:val="a7"/>
    <w:uiPriority w:val="99"/>
    <w:semiHidden/>
    <w:rsid w:val="00A8205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9</Pages>
  <Words>605</Words>
  <Characters>3454</Characters>
  <Application>Microsoft Office Word</Application>
  <DocSecurity>0</DocSecurity>
  <Lines>28</Lines>
  <Paragraphs>8</Paragraphs>
  <ScaleCrop>false</ScaleCrop>
  <Company>微软中国</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余孝安</cp:lastModifiedBy>
  <cp:revision>8</cp:revision>
  <dcterms:created xsi:type="dcterms:W3CDTF">2018-08-29T01:10:00Z</dcterms:created>
  <dcterms:modified xsi:type="dcterms:W3CDTF">2018-08-30T08:22:00Z</dcterms:modified>
</cp:coreProperties>
</file>